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2E0" w:rsidRPr="00DF5F08" w:rsidRDefault="00E122F7" w:rsidP="00E122F7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E</w:t>
      </w:r>
      <w:r w:rsidR="009F66C6" w:rsidRPr="00DF5F08">
        <w:rPr>
          <w:rFonts w:ascii="Helvetica" w:hAnsi="Helvetica"/>
          <w:sz w:val="28"/>
          <w:lang w:val="fr-FR"/>
        </w:rPr>
        <w:t xml:space="preserve">n </w:t>
      </w:r>
      <w:r w:rsidR="00DF5F08" w:rsidRPr="00DF5F08">
        <w:rPr>
          <w:rFonts w:ascii="Helvetica" w:hAnsi="Helvetica"/>
          <w:sz w:val="28"/>
          <w:lang w:val="fr-FR"/>
        </w:rPr>
        <w:t>décembre</w:t>
      </w:r>
      <w:r w:rsidR="009F66C6" w:rsidRPr="00DF5F08">
        <w:rPr>
          <w:rFonts w:ascii="Helvetica" w:hAnsi="Helvetica"/>
          <w:sz w:val="28"/>
          <w:lang w:val="fr-FR"/>
        </w:rPr>
        <w:t xml:space="preserve"> 2017, le pape Francois </w:t>
      </w:r>
      <w:r w:rsidR="00CF14BF" w:rsidRPr="00DF5F08">
        <w:rPr>
          <w:rFonts w:ascii="Helvetica" w:hAnsi="Helvetica"/>
          <w:sz w:val="28"/>
          <w:lang w:val="fr-FR"/>
        </w:rPr>
        <w:t xml:space="preserve">propose une modification </w:t>
      </w:r>
      <w:r w:rsidR="00DF5F08" w:rsidRPr="00DF5F08">
        <w:rPr>
          <w:rFonts w:ascii="Helvetica" w:hAnsi="Helvetica"/>
          <w:sz w:val="28"/>
          <w:lang w:val="fr-FR"/>
        </w:rPr>
        <w:t>à</w:t>
      </w:r>
      <w:r w:rsidR="00CF14BF" w:rsidRPr="00DF5F08">
        <w:rPr>
          <w:rFonts w:ascii="Helvetica" w:hAnsi="Helvetica"/>
          <w:sz w:val="28"/>
          <w:lang w:val="fr-FR"/>
        </w:rPr>
        <w:t xml:space="preserve"> la </w:t>
      </w:r>
      <w:r w:rsidR="00DF5F08" w:rsidRPr="00DF5F08">
        <w:rPr>
          <w:rFonts w:ascii="Helvetica" w:hAnsi="Helvetica"/>
          <w:sz w:val="28"/>
          <w:lang w:val="fr-FR"/>
        </w:rPr>
        <w:t>prière</w:t>
      </w:r>
      <w:r w:rsidR="00CF14BF" w:rsidRPr="00DF5F08">
        <w:rPr>
          <w:rFonts w:ascii="Helvetica" w:hAnsi="Helvetica"/>
          <w:sz w:val="28"/>
          <w:lang w:val="fr-FR"/>
        </w:rPr>
        <w:t xml:space="preserve"> du “Notre </w:t>
      </w:r>
      <w:r w:rsidR="005C18B7" w:rsidRPr="00DF5F08">
        <w:rPr>
          <w:rFonts w:ascii="Helvetica" w:hAnsi="Helvetica"/>
          <w:sz w:val="28"/>
          <w:lang w:val="fr-FR"/>
        </w:rPr>
        <w:t>Père qui est aux cieux</w:t>
      </w:r>
      <w:r w:rsidR="00CF14BF" w:rsidRPr="00DF5F08">
        <w:rPr>
          <w:rFonts w:ascii="Helvetica" w:hAnsi="Helvetica"/>
          <w:sz w:val="28"/>
          <w:lang w:val="fr-FR"/>
        </w:rPr>
        <w:t xml:space="preserve">” (la </w:t>
      </w:r>
      <w:r w:rsidR="00DF5F08" w:rsidRPr="00DF5F08">
        <w:rPr>
          <w:rFonts w:ascii="Helvetica" w:hAnsi="Helvetica"/>
          <w:sz w:val="28"/>
          <w:lang w:val="fr-FR"/>
        </w:rPr>
        <w:t>prière</w:t>
      </w:r>
      <w:r w:rsidR="00CF14BF" w:rsidRPr="00DF5F08">
        <w:rPr>
          <w:rFonts w:ascii="Helvetica" w:hAnsi="Helvetica"/>
          <w:sz w:val="28"/>
          <w:lang w:val="fr-FR"/>
        </w:rPr>
        <w:t xml:space="preserve"> la plus </w:t>
      </w:r>
      <w:r w:rsidR="00DF5F08" w:rsidRPr="00DF5F08">
        <w:rPr>
          <w:rFonts w:ascii="Helvetica" w:hAnsi="Helvetica"/>
          <w:sz w:val="28"/>
          <w:lang w:val="fr-FR"/>
        </w:rPr>
        <w:t>communément</w:t>
      </w:r>
      <w:r w:rsidR="00CF14BF" w:rsidRPr="00DF5F08">
        <w:rPr>
          <w:rFonts w:ascii="Helvetica" w:hAnsi="Helvetica"/>
          <w:sz w:val="28"/>
          <w:lang w:val="fr-FR"/>
        </w:rPr>
        <w:t xml:space="preserve"> </w:t>
      </w:r>
      <w:r w:rsidR="00DF5F08" w:rsidRPr="00DF5F08">
        <w:rPr>
          <w:rFonts w:ascii="Helvetica" w:hAnsi="Helvetica"/>
          <w:sz w:val="28"/>
          <w:lang w:val="fr-FR"/>
        </w:rPr>
        <w:t>répétée</w:t>
      </w:r>
      <w:r w:rsidR="00CF14BF" w:rsidRPr="00DF5F08">
        <w:rPr>
          <w:rFonts w:ascii="Helvetica" w:hAnsi="Helvetica"/>
          <w:sz w:val="28"/>
          <w:lang w:val="fr-FR"/>
        </w:rPr>
        <w:t xml:space="preserve"> dans une </w:t>
      </w:r>
      <w:r w:rsidR="00DF5F08" w:rsidRPr="00DF5F08">
        <w:rPr>
          <w:rFonts w:ascii="Helvetica" w:hAnsi="Helvetica"/>
          <w:sz w:val="28"/>
          <w:lang w:val="fr-FR"/>
        </w:rPr>
        <w:t>église</w:t>
      </w:r>
      <w:r w:rsidR="00CF14BF" w:rsidRPr="00DF5F08">
        <w:rPr>
          <w:rFonts w:ascii="Helvetica" w:hAnsi="Helvetica"/>
          <w:sz w:val="28"/>
          <w:lang w:val="fr-FR"/>
        </w:rPr>
        <w:t xml:space="preserve"> catholique, en </w:t>
      </w:r>
      <w:r w:rsidR="00DF5F08" w:rsidRPr="00DF5F08">
        <w:rPr>
          <w:rFonts w:ascii="Helvetica" w:hAnsi="Helvetica"/>
          <w:sz w:val="28"/>
          <w:lang w:val="fr-FR"/>
        </w:rPr>
        <w:t>début</w:t>
      </w:r>
      <w:r w:rsidR="00CF14BF" w:rsidRPr="00DF5F08">
        <w:rPr>
          <w:rFonts w:ascii="Helvetica" w:hAnsi="Helvetica"/>
          <w:sz w:val="28"/>
          <w:lang w:val="fr-FR"/>
        </w:rPr>
        <w:t xml:space="preserve"> de messe). </w:t>
      </w:r>
      <w:r w:rsidR="00C87162" w:rsidRPr="00DF5F08">
        <w:rPr>
          <w:rFonts w:ascii="Helvetica" w:hAnsi="Helvetica"/>
          <w:sz w:val="28"/>
          <w:lang w:val="fr-FR"/>
        </w:rPr>
        <w:t xml:space="preserve">En effet, il </w:t>
      </w:r>
      <w:r w:rsidR="00DF5F08" w:rsidRPr="00DF5F08">
        <w:rPr>
          <w:rFonts w:ascii="Helvetica" w:hAnsi="Helvetica"/>
          <w:sz w:val="28"/>
          <w:lang w:val="fr-FR"/>
        </w:rPr>
        <w:t>suggère</w:t>
      </w:r>
      <w:r w:rsidR="00C87162" w:rsidRPr="00DF5F08">
        <w:rPr>
          <w:rFonts w:ascii="Helvetica" w:hAnsi="Helvetica"/>
          <w:sz w:val="28"/>
          <w:lang w:val="fr-FR"/>
        </w:rPr>
        <w:t xml:space="preserve"> qu’une ligne de la </w:t>
      </w:r>
      <w:r w:rsidR="00DF5F08" w:rsidRPr="00DF5F08">
        <w:rPr>
          <w:rFonts w:ascii="Helvetica" w:hAnsi="Helvetica"/>
          <w:sz w:val="28"/>
          <w:lang w:val="fr-FR"/>
        </w:rPr>
        <w:t>prière</w:t>
      </w:r>
      <w:r w:rsidR="00C87162" w:rsidRPr="00DF5F08">
        <w:rPr>
          <w:rFonts w:ascii="Helvetica" w:hAnsi="Helvetica"/>
          <w:sz w:val="28"/>
          <w:lang w:val="fr-FR"/>
        </w:rPr>
        <w:t xml:space="preserve"> </w:t>
      </w:r>
      <w:r w:rsidR="00DF5F08" w:rsidRPr="00DF5F08">
        <w:rPr>
          <w:rFonts w:ascii="Helvetica" w:hAnsi="Helvetica"/>
          <w:sz w:val="28"/>
          <w:lang w:val="fr-FR"/>
        </w:rPr>
        <w:t>implique que D</w:t>
      </w:r>
      <w:r w:rsidR="00C87162" w:rsidRPr="00DF5F08">
        <w:rPr>
          <w:rFonts w:ascii="Helvetica" w:hAnsi="Helvetica"/>
          <w:sz w:val="28"/>
          <w:lang w:val="fr-FR"/>
        </w:rPr>
        <w:t xml:space="preserve">ieu nous induit </w:t>
      </w:r>
      <w:r w:rsidR="00DF5F08" w:rsidRPr="00DF5F08">
        <w:rPr>
          <w:rFonts w:ascii="Helvetica" w:hAnsi="Helvetica"/>
          <w:sz w:val="28"/>
          <w:lang w:val="fr-FR"/>
        </w:rPr>
        <w:t>à</w:t>
      </w:r>
      <w:r w:rsidR="00C87162" w:rsidRPr="00DF5F08">
        <w:rPr>
          <w:rFonts w:ascii="Helvetica" w:hAnsi="Helvetica"/>
          <w:sz w:val="28"/>
          <w:lang w:val="fr-FR"/>
        </w:rPr>
        <w:t xml:space="preserve"> la </w:t>
      </w:r>
      <w:r w:rsidR="00DF5F08" w:rsidRPr="00DF5F08">
        <w:rPr>
          <w:rFonts w:ascii="Helvetica" w:hAnsi="Helvetica"/>
          <w:sz w:val="28"/>
          <w:lang w:val="fr-FR"/>
        </w:rPr>
        <w:t>ten</w:t>
      </w:r>
      <w:r w:rsidR="00C87162" w:rsidRPr="00DF5F08">
        <w:rPr>
          <w:rFonts w:ascii="Helvetica" w:hAnsi="Helvetica"/>
          <w:sz w:val="28"/>
          <w:lang w:val="fr-FR"/>
        </w:rPr>
        <w:t>tation.</w:t>
      </w:r>
      <w:r w:rsidR="00CF14BF" w:rsidRPr="00DF5F08">
        <w:rPr>
          <w:rFonts w:ascii="Helvetica" w:hAnsi="Helvetica"/>
          <w:sz w:val="28"/>
          <w:lang w:val="fr-FR"/>
        </w:rPr>
        <w:t xml:space="preserve"> </w:t>
      </w:r>
    </w:p>
    <w:p w:rsidR="00DF5F08" w:rsidRPr="00DF5F08" w:rsidRDefault="00DF5F08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B53C8F" w:rsidRPr="00DF5F08" w:rsidRDefault="00DF5F08" w:rsidP="00DF5F08">
      <w:pPr>
        <w:pStyle w:val="ListParagraph"/>
        <w:ind w:left="3600" w:firstLine="720"/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[</w:t>
      </w:r>
      <w:proofErr w:type="gramStart"/>
      <w:r w:rsidRPr="00DF5F08">
        <w:rPr>
          <w:rFonts w:ascii="Helvetica" w:hAnsi="Helvetica"/>
          <w:sz w:val="28"/>
          <w:lang w:val="fr-FR"/>
        </w:rPr>
        <w:t>slide</w:t>
      </w:r>
      <w:proofErr w:type="gramEnd"/>
      <w:r w:rsidRPr="00DF5F08">
        <w:rPr>
          <w:rFonts w:ascii="Helvetica" w:hAnsi="Helvetica"/>
          <w:sz w:val="28"/>
          <w:lang w:val="fr-FR"/>
        </w:rPr>
        <w:t>]</w:t>
      </w:r>
    </w:p>
    <w:p w:rsidR="00DF5F08" w:rsidRPr="00DF5F08" w:rsidRDefault="00DF5F08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CF14BF" w:rsidRDefault="00CF14BF" w:rsidP="009F66C6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Dans l’</w:t>
      </w:r>
      <w:r w:rsidR="00DF5F08" w:rsidRPr="00DF5F08">
        <w:rPr>
          <w:rFonts w:ascii="Helvetica" w:hAnsi="Helvetica"/>
          <w:sz w:val="28"/>
          <w:lang w:val="fr-FR"/>
        </w:rPr>
        <w:t>œuvre</w:t>
      </w:r>
      <w:r w:rsidRPr="00DF5F08">
        <w:rPr>
          <w:rFonts w:ascii="Helvetica" w:hAnsi="Helvetica"/>
          <w:sz w:val="28"/>
          <w:lang w:val="fr-FR"/>
        </w:rPr>
        <w:t xml:space="preserve"> </w:t>
      </w:r>
      <w:r w:rsidR="00DF5F08" w:rsidRPr="00DF5F08">
        <w:rPr>
          <w:rFonts w:ascii="Helvetica" w:hAnsi="Helvetica"/>
          <w:sz w:val="28"/>
          <w:lang w:val="fr-FR"/>
        </w:rPr>
        <w:t>éponyme</w:t>
      </w:r>
      <w:r w:rsidRPr="00DF5F08">
        <w:rPr>
          <w:rFonts w:ascii="Helvetica" w:hAnsi="Helvetica"/>
          <w:sz w:val="28"/>
          <w:lang w:val="fr-FR"/>
        </w:rPr>
        <w:t xml:space="preserve"> de Voltaire, il nous est </w:t>
      </w:r>
      <w:r w:rsidR="00DF5F08" w:rsidRPr="00DF5F08">
        <w:rPr>
          <w:rFonts w:ascii="Helvetica" w:hAnsi="Helvetica"/>
          <w:sz w:val="28"/>
          <w:lang w:val="fr-FR"/>
        </w:rPr>
        <w:t>présenté</w:t>
      </w:r>
      <w:r w:rsidRPr="00DF5F08">
        <w:rPr>
          <w:rFonts w:ascii="Helvetica" w:hAnsi="Helvetica"/>
          <w:sz w:val="28"/>
          <w:lang w:val="fr-FR"/>
        </w:rPr>
        <w:t xml:space="preserve"> un </w:t>
      </w:r>
      <w:r w:rsidR="00DF5F08" w:rsidRPr="00DF5F08">
        <w:rPr>
          <w:rFonts w:ascii="Helvetica" w:hAnsi="Helvetica"/>
          <w:sz w:val="28"/>
          <w:lang w:val="fr-FR"/>
        </w:rPr>
        <w:t>personnage</w:t>
      </w:r>
      <w:r w:rsidRPr="00DF5F08">
        <w:rPr>
          <w:rFonts w:ascii="Helvetica" w:hAnsi="Helvetica"/>
          <w:sz w:val="28"/>
          <w:lang w:val="fr-FR"/>
        </w:rPr>
        <w:t xml:space="preserve"> dote d’un pouvoi</w:t>
      </w:r>
      <w:r w:rsidR="00DF5F08">
        <w:rPr>
          <w:rFonts w:ascii="Helvetica" w:hAnsi="Helvetica"/>
          <w:sz w:val="28"/>
          <w:lang w:val="fr-FR"/>
        </w:rPr>
        <w:t xml:space="preserve">r critique hors du commun, qui </w:t>
      </w:r>
      <w:r w:rsidR="00DF5F08" w:rsidRPr="00DF5F08">
        <w:rPr>
          <w:rFonts w:ascii="Helvetica" w:hAnsi="Helvetica"/>
          <w:sz w:val="28"/>
          <w:lang w:val="fr-FR"/>
        </w:rPr>
        <w:t>à</w:t>
      </w:r>
      <w:r w:rsidRPr="00DF5F08">
        <w:rPr>
          <w:rFonts w:ascii="Helvetica" w:hAnsi="Helvetica"/>
          <w:sz w:val="28"/>
          <w:lang w:val="fr-FR"/>
        </w:rPr>
        <w:t xml:space="preserve"> travers son innocence et sa soif de savoir en vient </w:t>
      </w:r>
      <w:r w:rsidR="00DF5F08" w:rsidRPr="00DF5F08">
        <w:rPr>
          <w:rFonts w:ascii="Helvetica" w:hAnsi="Helvetica"/>
          <w:sz w:val="28"/>
          <w:lang w:val="fr-FR"/>
        </w:rPr>
        <w:t>à</w:t>
      </w:r>
      <w:r w:rsidR="00C87162" w:rsidRPr="00DF5F08">
        <w:rPr>
          <w:rFonts w:ascii="Helvetica" w:hAnsi="Helvetica"/>
          <w:sz w:val="28"/>
          <w:lang w:val="fr-FR"/>
        </w:rPr>
        <w:t xml:space="preserve"> oser toute</w:t>
      </w:r>
      <w:r w:rsidR="00A93A86" w:rsidRPr="00DF5F08">
        <w:rPr>
          <w:rFonts w:ascii="Helvetica" w:hAnsi="Helvetica"/>
          <w:sz w:val="28"/>
          <w:lang w:val="fr-FR"/>
        </w:rPr>
        <w:t xml:space="preserve"> remise</w:t>
      </w:r>
      <w:r w:rsidRPr="00DF5F08">
        <w:rPr>
          <w:rFonts w:ascii="Helvetica" w:hAnsi="Helvetica"/>
          <w:sz w:val="28"/>
          <w:lang w:val="fr-FR"/>
        </w:rPr>
        <w:t xml:space="preserve"> en question, </w:t>
      </w:r>
      <w:r w:rsidR="00DF5F08" w:rsidRPr="00DF5F08">
        <w:rPr>
          <w:rFonts w:ascii="Helvetica" w:hAnsi="Helvetica"/>
          <w:sz w:val="28"/>
          <w:lang w:val="fr-FR"/>
        </w:rPr>
        <w:t>à</w:t>
      </w:r>
      <w:r w:rsidRPr="00DF5F08">
        <w:rPr>
          <w:rFonts w:ascii="Helvetica" w:hAnsi="Helvetica"/>
          <w:sz w:val="28"/>
          <w:lang w:val="fr-FR"/>
        </w:rPr>
        <w:t xml:space="preserve"> ne jamais </w:t>
      </w:r>
      <w:r w:rsidR="00DF5F08" w:rsidRPr="00DF5F08">
        <w:rPr>
          <w:rFonts w:ascii="Helvetica" w:hAnsi="Helvetica"/>
          <w:sz w:val="28"/>
          <w:lang w:val="fr-FR"/>
        </w:rPr>
        <w:t>hésiter</w:t>
      </w:r>
      <w:r w:rsidRPr="00DF5F08">
        <w:rPr>
          <w:rFonts w:ascii="Helvetica" w:hAnsi="Helvetica"/>
          <w:sz w:val="28"/>
          <w:lang w:val="fr-FR"/>
        </w:rPr>
        <w:t xml:space="preserve"> </w:t>
      </w:r>
      <w:r w:rsidR="00DF5F08" w:rsidRPr="00DF5F08">
        <w:rPr>
          <w:rFonts w:ascii="Helvetica" w:hAnsi="Helvetica"/>
          <w:sz w:val="28"/>
          <w:lang w:val="fr-FR"/>
        </w:rPr>
        <w:t>à</w:t>
      </w:r>
      <w:r w:rsidRPr="00DF5F08">
        <w:rPr>
          <w:rFonts w:ascii="Helvetica" w:hAnsi="Helvetica"/>
          <w:sz w:val="28"/>
          <w:lang w:val="fr-FR"/>
        </w:rPr>
        <w:t xml:space="preserve"> poser des questions, </w:t>
      </w:r>
      <w:r w:rsidR="00DF5F08" w:rsidRPr="00DF5F08">
        <w:rPr>
          <w:rFonts w:ascii="Helvetica" w:hAnsi="Helvetica"/>
          <w:sz w:val="28"/>
          <w:lang w:val="fr-FR"/>
        </w:rPr>
        <w:t>même</w:t>
      </w:r>
      <w:r w:rsidRPr="00DF5F08">
        <w:rPr>
          <w:rFonts w:ascii="Helvetica" w:hAnsi="Helvetica"/>
          <w:sz w:val="28"/>
          <w:lang w:val="fr-FR"/>
        </w:rPr>
        <w:t xml:space="preserve"> quand les </w:t>
      </w:r>
      <w:r w:rsidR="00DF5F08" w:rsidRPr="00DF5F08">
        <w:rPr>
          <w:rFonts w:ascii="Helvetica" w:hAnsi="Helvetica"/>
          <w:sz w:val="28"/>
          <w:lang w:val="fr-FR"/>
        </w:rPr>
        <w:t>réponses</w:t>
      </w:r>
      <w:r w:rsidRPr="00DF5F08">
        <w:rPr>
          <w:rFonts w:ascii="Helvetica" w:hAnsi="Helvetica"/>
          <w:sz w:val="28"/>
          <w:lang w:val="fr-FR"/>
        </w:rPr>
        <w:t xml:space="preserve"> semblent </w:t>
      </w:r>
      <w:r w:rsidR="00DF5F08" w:rsidRPr="00DF5F08">
        <w:rPr>
          <w:rFonts w:ascii="Helvetica" w:hAnsi="Helvetica"/>
          <w:sz w:val="28"/>
          <w:lang w:val="fr-FR"/>
        </w:rPr>
        <w:t>obsolètes</w:t>
      </w:r>
      <w:r w:rsidRPr="00DF5F08">
        <w:rPr>
          <w:rFonts w:ascii="Helvetica" w:hAnsi="Helvetica"/>
          <w:sz w:val="28"/>
          <w:lang w:val="fr-FR"/>
        </w:rPr>
        <w:t xml:space="preserve"> ou </w:t>
      </w:r>
      <w:r w:rsidR="00DF5F08" w:rsidRPr="00DF5F08">
        <w:rPr>
          <w:rFonts w:ascii="Helvetica" w:hAnsi="Helvetica"/>
          <w:sz w:val="28"/>
          <w:lang w:val="fr-FR"/>
        </w:rPr>
        <w:t>évidentes</w:t>
      </w:r>
      <w:r w:rsidR="00DF5F08">
        <w:rPr>
          <w:rFonts w:ascii="Helvetica" w:hAnsi="Helvetica"/>
          <w:sz w:val="28"/>
          <w:lang w:val="fr-FR"/>
        </w:rPr>
        <w:t>. Nous sommes</w:t>
      </w:r>
      <w:r w:rsidRPr="00DF5F08">
        <w:rPr>
          <w:rFonts w:ascii="Helvetica" w:hAnsi="Helvetica"/>
          <w:sz w:val="28"/>
          <w:lang w:val="fr-FR"/>
        </w:rPr>
        <w:t xml:space="preserve"> donc en droit de no</w:t>
      </w:r>
      <w:r w:rsidR="00DF5F08">
        <w:rPr>
          <w:rFonts w:ascii="Helvetica" w:hAnsi="Helvetica"/>
          <w:sz w:val="28"/>
          <w:lang w:val="fr-FR"/>
        </w:rPr>
        <w:t xml:space="preserve">us poser la question suivante: </w:t>
      </w:r>
      <w:r w:rsidR="00DF5F08" w:rsidRPr="00DF5F08">
        <w:rPr>
          <w:rFonts w:ascii="Helvetica" w:hAnsi="Helvetica"/>
          <w:sz w:val="28"/>
          <w:u w:val="single"/>
          <w:lang w:val="fr-FR"/>
        </w:rPr>
        <w:t>C</w:t>
      </w:r>
      <w:r w:rsidRPr="00DF5F08">
        <w:rPr>
          <w:rFonts w:ascii="Helvetica" w:hAnsi="Helvetica"/>
          <w:sz w:val="28"/>
          <w:u w:val="single"/>
          <w:lang w:val="fr-FR"/>
        </w:rPr>
        <w:t xml:space="preserve">omment </w:t>
      </w:r>
      <w:r w:rsidR="00DF5F08" w:rsidRPr="00DF5F08">
        <w:rPr>
          <w:rFonts w:ascii="Helvetica" w:hAnsi="Helvetica"/>
          <w:sz w:val="28"/>
          <w:u w:val="single"/>
          <w:lang w:val="fr-FR"/>
        </w:rPr>
        <w:t>réagirait</w:t>
      </w:r>
      <w:r w:rsidRPr="00DF5F08">
        <w:rPr>
          <w:rFonts w:ascii="Helvetica" w:hAnsi="Helvetica"/>
          <w:sz w:val="28"/>
          <w:u w:val="single"/>
          <w:lang w:val="fr-FR"/>
        </w:rPr>
        <w:t xml:space="preserve"> l’</w:t>
      </w:r>
      <w:r w:rsidR="00DF5F08" w:rsidRPr="00DF5F08">
        <w:rPr>
          <w:rFonts w:ascii="Helvetica" w:hAnsi="Helvetica"/>
          <w:sz w:val="28"/>
          <w:u w:val="single"/>
          <w:lang w:val="fr-FR"/>
        </w:rPr>
        <w:t>ingénu</w:t>
      </w:r>
      <w:r w:rsidRPr="00DF5F08">
        <w:rPr>
          <w:rFonts w:ascii="Helvetica" w:hAnsi="Helvetica"/>
          <w:sz w:val="28"/>
          <w:u w:val="single"/>
          <w:lang w:val="fr-FR"/>
        </w:rPr>
        <w:t xml:space="preserve"> face </w:t>
      </w:r>
      <w:r w:rsidR="00DF5F08" w:rsidRPr="00DF5F08">
        <w:rPr>
          <w:rFonts w:ascii="Helvetica" w:hAnsi="Helvetica"/>
          <w:sz w:val="28"/>
          <w:u w:val="single"/>
          <w:lang w:val="fr-FR"/>
        </w:rPr>
        <w:t>à</w:t>
      </w:r>
      <w:r w:rsidRPr="00DF5F08">
        <w:rPr>
          <w:rFonts w:ascii="Helvetica" w:hAnsi="Helvetica"/>
          <w:sz w:val="28"/>
          <w:u w:val="single"/>
          <w:lang w:val="fr-FR"/>
        </w:rPr>
        <w:t xml:space="preserve"> cette </w:t>
      </w:r>
      <w:r w:rsidR="00DF5F08" w:rsidRPr="00DF5F08">
        <w:rPr>
          <w:rFonts w:ascii="Helvetica" w:hAnsi="Helvetica"/>
          <w:sz w:val="28"/>
          <w:u w:val="single"/>
          <w:lang w:val="fr-FR"/>
        </w:rPr>
        <w:t>polémique</w:t>
      </w:r>
      <w:r w:rsidRPr="00DF5F08">
        <w:rPr>
          <w:rFonts w:ascii="Helvetica" w:hAnsi="Helvetica"/>
          <w:sz w:val="28"/>
          <w:u w:val="single"/>
          <w:lang w:val="fr-FR"/>
        </w:rPr>
        <w:t>?</w:t>
      </w:r>
      <w:r w:rsidR="00DF5F08">
        <w:rPr>
          <w:rFonts w:ascii="Helvetica" w:hAnsi="Helvetica"/>
          <w:sz w:val="28"/>
          <w:lang w:val="fr-FR"/>
        </w:rPr>
        <w:t xml:space="preserve"> D</w:t>
      </w:r>
      <w:r w:rsidRPr="00DF5F08">
        <w:rPr>
          <w:rFonts w:ascii="Helvetica" w:hAnsi="Helvetica"/>
          <w:sz w:val="28"/>
          <w:lang w:val="fr-FR"/>
        </w:rPr>
        <w:t xml:space="preserve">ans cette optique, je proposerais quelques </w:t>
      </w:r>
      <w:r w:rsidR="00DF5F08" w:rsidRPr="00DF5F08">
        <w:rPr>
          <w:rFonts w:ascii="Helvetica" w:hAnsi="Helvetica"/>
          <w:sz w:val="28"/>
          <w:lang w:val="fr-FR"/>
        </w:rPr>
        <w:t>éléments</w:t>
      </w:r>
      <w:r w:rsidRPr="00DF5F08">
        <w:rPr>
          <w:rFonts w:ascii="Helvetica" w:hAnsi="Helvetica"/>
          <w:sz w:val="28"/>
          <w:lang w:val="fr-FR"/>
        </w:rPr>
        <w:t xml:space="preserve"> de </w:t>
      </w:r>
      <w:r w:rsidR="00DF5F08" w:rsidRPr="00DF5F08">
        <w:rPr>
          <w:rFonts w:ascii="Helvetica" w:hAnsi="Helvetica"/>
          <w:sz w:val="28"/>
          <w:lang w:val="fr-FR"/>
        </w:rPr>
        <w:t>réponse</w:t>
      </w:r>
      <w:r w:rsidRPr="00DF5F08">
        <w:rPr>
          <w:rFonts w:ascii="Helvetica" w:hAnsi="Helvetica"/>
          <w:sz w:val="28"/>
          <w:lang w:val="fr-FR"/>
        </w:rPr>
        <w:t xml:space="preserve"> </w:t>
      </w:r>
      <w:r w:rsidR="00DF5F08" w:rsidRPr="00DF5F08">
        <w:rPr>
          <w:rFonts w:ascii="Helvetica" w:hAnsi="Helvetica"/>
          <w:sz w:val="28"/>
          <w:lang w:val="fr-FR"/>
        </w:rPr>
        <w:t>bas</w:t>
      </w:r>
      <w:r w:rsidR="00DF5F08">
        <w:rPr>
          <w:rFonts w:ascii="Helvetica" w:hAnsi="Helvetica"/>
          <w:sz w:val="28"/>
          <w:lang w:val="fr-FR"/>
        </w:rPr>
        <w:t>é</w:t>
      </w:r>
      <w:r w:rsidR="00DF5F08" w:rsidRPr="00DF5F08">
        <w:rPr>
          <w:rFonts w:ascii="Helvetica" w:hAnsi="Helvetica"/>
          <w:sz w:val="28"/>
          <w:lang w:val="fr-FR"/>
        </w:rPr>
        <w:t>s</w:t>
      </w:r>
      <w:r w:rsidRPr="00DF5F08">
        <w:rPr>
          <w:rFonts w:ascii="Helvetica" w:hAnsi="Helvetica"/>
          <w:sz w:val="28"/>
          <w:lang w:val="fr-FR"/>
        </w:rPr>
        <w:t xml:space="preserve"> sur les discussions que nous avons eues en classe ainsi que sur ma relecture de l’</w:t>
      </w:r>
      <w:r w:rsidR="00DF5F08" w:rsidRPr="00DF5F08">
        <w:rPr>
          <w:rFonts w:ascii="Helvetica" w:hAnsi="Helvetica"/>
          <w:sz w:val="28"/>
          <w:lang w:val="fr-FR"/>
        </w:rPr>
        <w:t>œuvre</w:t>
      </w:r>
      <w:r w:rsidR="00E122F7" w:rsidRPr="00DF5F08">
        <w:rPr>
          <w:rFonts w:ascii="Helvetica" w:hAnsi="Helvetica"/>
          <w:sz w:val="28"/>
          <w:lang w:val="fr-FR"/>
        </w:rPr>
        <w:t>.</w:t>
      </w:r>
    </w:p>
    <w:p w:rsidR="00DF5F08" w:rsidRPr="00DF5F08" w:rsidRDefault="00DF5F08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DF5F08" w:rsidRDefault="00DF5F08" w:rsidP="00DF5F08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P</w:t>
      </w:r>
      <w:r w:rsidR="00CF14BF" w:rsidRPr="00DF5F08">
        <w:rPr>
          <w:rFonts w:ascii="Helvetica" w:hAnsi="Helvetica"/>
          <w:sz w:val="28"/>
          <w:lang w:val="fr-FR"/>
        </w:rPr>
        <w:t xml:space="preserve">our commencer, il est </w:t>
      </w:r>
      <w:r w:rsidRPr="00DF5F08">
        <w:rPr>
          <w:rFonts w:ascii="Helvetica" w:hAnsi="Helvetica"/>
          <w:sz w:val="28"/>
          <w:lang w:val="fr-FR"/>
        </w:rPr>
        <w:t>impératif</w:t>
      </w:r>
      <w:r w:rsidR="00CF14BF" w:rsidRPr="00DF5F08">
        <w:rPr>
          <w:rFonts w:ascii="Helvetica" w:hAnsi="Helvetica"/>
          <w:sz w:val="28"/>
          <w:lang w:val="fr-FR"/>
        </w:rPr>
        <w:t xml:space="preserve"> de fa</w:t>
      </w:r>
      <w:r w:rsidR="00E122F7" w:rsidRPr="00DF5F08">
        <w:rPr>
          <w:rFonts w:ascii="Helvetica" w:hAnsi="Helvetica"/>
          <w:sz w:val="28"/>
          <w:lang w:val="fr-FR"/>
        </w:rPr>
        <w:t>ire la distinction entre la voix</w:t>
      </w:r>
      <w:r w:rsidR="00CF14BF" w:rsidRPr="00DF5F08">
        <w:rPr>
          <w:rFonts w:ascii="Helvetica" w:hAnsi="Helvetica"/>
          <w:sz w:val="28"/>
          <w:lang w:val="fr-FR"/>
        </w:rPr>
        <w:t xml:space="preserve"> de Voltaire </w:t>
      </w:r>
      <w:r w:rsidR="00C87162" w:rsidRPr="00DF5F08">
        <w:rPr>
          <w:rFonts w:ascii="Helvetica" w:hAnsi="Helvetica"/>
          <w:sz w:val="28"/>
          <w:lang w:val="fr-FR"/>
        </w:rPr>
        <w:t xml:space="preserve">(le narrateur) </w:t>
      </w:r>
      <w:r w:rsidR="00CF14BF" w:rsidRPr="00DF5F08">
        <w:rPr>
          <w:rFonts w:ascii="Helvetica" w:hAnsi="Helvetica"/>
          <w:sz w:val="28"/>
          <w:lang w:val="fr-FR"/>
        </w:rPr>
        <w:t xml:space="preserve">qui </w:t>
      </w:r>
      <w:r w:rsidR="00C87162" w:rsidRPr="00DF5F08">
        <w:rPr>
          <w:rFonts w:ascii="Helvetica" w:hAnsi="Helvetica"/>
          <w:sz w:val="28"/>
          <w:lang w:val="fr-FR"/>
        </w:rPr>
        <w:t>et</w:t>
      </w:r>
      <w:r w:rsidR="00E122F7" w:rsidRPr="00DF5F08">
        <w:rPr>
          <w:rFonts w:ascii="Helvetica" w:hAnsi="Helvetica"/>
          <w:sz w:val="28"/>
          <w:lang w:val="fr-FR"/>
        </w:rPr>
        <w:t xml:space="preserve"> celle de l’</w:t>
      </w:r>
      <w:r w:rsidRPr="00DF5F08">
        <w:rPr>
          <w:rFonts w:ascii="Helvetica" w:hAnsi="Helvetica"/>
          <w:sz w:val="28"/>
          <w:lang w:val="fr-FR"/>
        </w:rPr>
        <w:t>ingénu</w:t>
      </w:r>
      <w:r>
        <w:rPr>
          <w:rFonts w:ascii="Helvetica" w:hAnsi="Helvetica"/>
          <w:sz w:val="28"/>
          <w:lang w:val="fr-FR"/>
        </w:rPr>
        <w:t>. Voltaire d</w:t>
      </w:r>
      <w:r w:rsidR="00E122F7" w:rsidRPr="00DF5F08">
        <w:rPr>
          <w:rFonts w:ascii="Helvetica" w:hAnsi="Helvetica"/>
          <w:sz w:val="28"/>
          <w:lang w:val="fr-FR"/>
        </w:rPr>
        <w:t xml:space="preserve">urant toute sa </w:t>
      </w:r>
      <w:r w:rsidRPr="00DF5F08">
        <w:rPr>
          <w:rFonts w:ascii="Helvetica" w:hAnsi="Helvetica"/>
          <w:sz w:val="28"/>
          <w:lang w:val="fr-FR"/>
        </w:rPr>
        <w:t>carrière</w:t>
      </w:r>
      <w:r w:rsidR="00C87162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littéraire</w:t>
      </w:r>
      <w:r w:rsidR="00C87162" w:rsidRPr="00DF5F08">
        <w:rPr>
          <w:rFonts w:ascii="Helvetica" w:hAnsi="Helvetica"/>
          <w:sz w:val="28"/>
          <w:lang w:val="fr-FR"/>
        </w:rPr>
        <w:t xml:space="preserve">, a </w:t>
      </w:r>
      <w:r w:rsidRPr="00DF5F08">
        <w:rPr>
          <w:rFonts w:ascii="Helvetica" w:hAnsi="Helvetica"/>
          <w:sz w:val="28"/>
          <w:lang w:val="fr-FR"/>
        </w:rPr>
        <w:t>porté</w:t>
      </w:r>
      <w:r w:rsidR="00C87162" w:rsidRPr="00DF5F08">
        <w:rPr>
          <w:rFonts w:ascii="Helvetica" w:hAnsi="Helvetica"/>
          <w:sz w:val="28"/>
          <w:lang w:val="fr-FR"/>
        </w:rPr>
        <w:t xml:space="preserve"> critique sur</w:t>
      </w:r>
      <w:r w:rsidR="00E122F7" w:rsidRPr="00DF5F08">
        <w:rPr>
          <w:rFonts w:ascii="Helvetica" w:hAnsi="Helvetica"/>
          <w:sz w:val="28"/>
          <w:lang w:val="fr-FR"/>
        </w:rPr>
        <w:t xml:space="preserve"> l’</w:t>
      </w:r>
      <w:r w:rsidRPr="00DF5F08">
        <w:rPr>
          <w:rFonts w:ascii="Helvetica" w:hAnsi="Helvetica"/>
          <w:sz w:val="28"/>
          <w:lang w:val="fr-FR"/>
        </w:rPr>
        <w:t>église</w:t>
      </w:r>
      <w:r w:rsidR="00E122F7" w:rsidRPr="00DF5F08">
        <w:rPr>
          <w:rFonts w:ascii="Helvetica" w:hAnsi="Helvetica"/>
          <w:sz w:val="28"/>
          <w:lang w:val="fr-FR"/>
        </w:rPr>
        <w:t xml:space="preserve"> catholique, et cela a tous les niveaux: que ce </w:t>
      </w:r>
      <w:r w:rsidR="00C87162" w:rsidRPr="00DF5F08">
        <w:rPr>
          <w:rFonts w:ascii="Helvetica" w:hAnsi="Helvetica"/>
          <w:sz w:val="28"/>
          <w:lang w:val="fr-FR"/>
        </w:rPr>
        <w:t>soit au niveau institutionnel</w:t>
      </w:r>
      <w:r w:rsidR="00E122F7" w:rsidRPr="00DF5F08">
        <w:rPr>
          <w:rFonts w:ascii="Helvetica" w:hAnsi="Helvetica"/>
          <w:sz w:val="28"/>
          <w:lang w:val="fr-FR"/>
        </w:rPr>
        <w:t xml:space="preserve">, personnel </w:t>
      </w:r>
      <w:r w:rsidR="00C87162" w:rsidRPr="00DF5F08">
        <w:rPr>
          <w:rFonts w:ascii="Helvetica" w:hAnsi="Helvetica"/>
          <w:sz w:val="28"/>
          <w:lang w:val="fr-FR"/>
        </w:rPr>
        <w:t>(</w:t>
      </w:r>
      <w:r w:rsidR="00E122F7" w:rsidRPr="00DF5F08">
        <w:rPr>
          <w:rFonts w:ascii="Helvetica" w:hAnsi="Helvetica"/>
          <w:sz w:val="28"/>
          <w:lang w:val="fr-FR"/>
        </w:rPr>
        <w:t xml:space="preserve">c’est </w:t>
      </w:r>
      <w:r w:rsidRPr="00DF5F08">
        <w:rPr>
          <w:rFonts w:ascii="Helvetica" w:hAnsi="Helvetica"/>
          <w:sz w:val="28"/>
          <w:lang w:val="fr-FR"/>
        </w:rPr>
        <w:t>à</w:t>
      </w:r>
      <w:r w:rsidR="00E122F7" w:rsidRPr="00DF5F08">
        <w:rPr>
          <w:rFonts w:ascii="Helvetica" w:hAnsi="Helvetica"/>
          <w:sz w:val="28"/>
          <w:lang w:val="fr-FR"/>
        </w:rPr>
        <w:t xml:space="preserve"> dire les hommes d’</w:t>
      </w:r>
      <w:r w:rsidRPr="00DF5F08">
        <w:rPr>
          <w:rFonts w:ascii="Helvetica" w:hAnsi="Helvetica"/>
          <w:sz w:val="28"/>
          <w:lang w:val="fr-FR"/>
        </w:rPr>
        <w:t>église</w:t>
      </w:r>
      <w:r w:rsidR="00C87162" w:rsidRPr="00DF5F08">
        <w:rPr>
          <w:rFonts w:ascii="Helvetica" w:hAnsi="Helvetica"/>
          <w:sz w:val="28"/>
          <w:lang w:val="fr-FR"/>
        </w:rPr>
        <w:t>)</w:t>
      </w:r>
      <w:r w:rsidR="00E122F7" w:rsidRPr="00DF5F08">
        <w:rPr>
          <w:rFonts w:ascii="Helvetica" w:hAnsi="Helvetica"/>
          <w:sz w:val="28"/>
          <w:lang w:val="fr-FR"/>
        </w:rPr>
        <w:t xml:space="preserve"> en p</w:t>
      </w:r>
      <w:r w:rsidR="00C87162" w:rsidRPr="00DF5F08">
        <w:rPr>
          <w:rFonts w:ascii="Helvetica" w:hAnsi="Helvetica"/>
          <w:sz w:val="28"/>
          <w:lang w:val="fr-FR"/>
        </w:rPr>
        <w:t>articulier</w:t>
      </w:r>
      <w:r w:rsidR="00E122F7" w:rsidRPr="00DF5F08">
        <w:rPr>
          <w:rFonts w:ascii="Helvetica" w:hAnsi="Helvetica"/>
          <w:sz w:val="28"/>
          <w:lang w:val="fr-FR"/>
        </w:rPr>
        <w:t xml:space="preserve">, ou encore </w:t>
      </w:r>
      <w:r w:rsidRPr="00DF5F08">
        <w:rPr>
          <w:rFonts w:ascii="Helvetica" w:hAnsi="Helvetica"/>
          <w:sz w:val="28"/>
          <w:lang w:val="fr-FR"/>
        </w:rPr>
        <w:t>hiérarchique</w:t>
      </w:r>
      <w:r w:rsidR="00E122F7" w:rsidRPr="00DF5F08">
        <w:rPr>
          <w:rFonts w:ascii="Helvetica" w:hAnsi="Helvetica"/>
          <w:sz w:val="28"/>
          <w:lang w:val="fr-FR"/>
        </w:rPr>
        <w:t xml:space="preserve">. </w:t>
      </w:r>
      <w:r>
        <w:rPr>
          <w:rFonts w:ascii="Helvetica" w:hAnsi="Helvetica"/>
          <w:sz w:val="28"/>
          <w:lang w:val="fr-FR"/>
        </w:rPr>
        <w:t>I</w:t>
      </w:r>
      <w:r w:rsidR="00E122F7" w:rsidRPr="00DF5F08">
        <w:rPr>
          <w:rFonts w:ascii="Helvetica" w:hAnsi="Helvetica"/>
          <w:sz w:val="28"/>
          <w:lang w:val="fr-FR"/>
        </w:rPr>
        <w:t xml:space="preserve">l va </w:t>
      </w:r>
      <w:r>
        <w:rPr>
          <w:rFonts w:ascii="Helvetica" w:hAnsi="Helvetica"/>
          <w:sz w:val="28"/>
          <w:lang w:val="fr-FR"/>
        </w:rPr>
        <w:t>donc de soi que mon analyse</w:t>
      </w:r>
      <w:r w:rsidR="00E122F7" w:rsidRPr="00DF5F08">
        <w:rPr>
          <w:rFonts w:ascii="Helvetica" w:hAnsi="Helvetica"/>
          <w:sz w:val="28"/>
          <w:lang w:val="fr-FR"/>
        </w:rPr>
        <w:t xml:space="preserve"> se li</w:t>
      </w:r>
      <w:r>
        <w:rPr>
          <w:rFonts w:ascii="Helvetica" w:hAnsi="Helvetica"/>
          <w:sz w:val="28"/>
          <w:lang w:val="fr-FR"/>
        </w:rPr>
        <w:t>mite</w:t>
      </w:r>
      <w:r w:rsidR="00E122F7" w:rsidRPr="00DF5F08">
        <w:rPr>
          <w:rFonts w:ascii="Helvetica" w:hAnsi="Helvetica"/>
          <w:sz w:val="28"/>
          <w:lang w:val="fr-FR"/>
        </w:rPr>
        <w:t xml:space="preserve"> aux </w:t>
      </w:r>
      <w:r w:rsidRPr="00DF5F08">
        <w:rPr>
          <w:rFonts w:ascii="Helvetica" w:hAnsi="Helvetica"/>
          <w:sz w:val="28"/>
          <w:lang w:val="fr-FR"/>
        </w:rPr>
        <w:t>pensées</w:t>
      </w:r>
      <w:r w:rsidR="00C87162" w:rsidRPr="00DF5F08">
        <w:rPr>
          <w:rFonts w:ascii="Helvetica" w:hAnsi="Helvetica"/>
          <w:sz w:val="28"/>
          <w:lang w:val="fr-FR"/>
        </w:rPr>
        <w:t xml:space="preserve"> et aux paroles de l’</w:t>
      </w:r>
      <w:r w:rsidRPr="00DF5F08">
        <w:rPr>
          <w:rFonts w:ascii="Helvetica" w:hAnsi="Helvetica"/>
          <w:sz w:val="28"/>
          <w:lang w:val="fr-FR"/>
        </w:rPr>
        <w:t>ingénu</w:t>
      </w:r>
      <w:r w:rsidR="00C87162" w:rsidRPr="00DF5F08">
        <w:rPr>
          <w:rFonts w:ascii="Helvetica" w:hAnsi="Helvetica"/>
          <w:sz w:val="28"/>
          <w:lang w:val="fr-FR"/>
        </w:rPr>
        <w:t xml:space="preserve">, qui ferait sans doute preuve de moins de sarcasme que son </w:t>
      </w:r>
      <w:r w:rsidRPr="00DF5F08">
        <w:rPr>
          <w:rFonts w:ascii="Helvetica" w:hAnsi="Helvetica"/>
          <w:sz w:val="28"/>
          <w:lang w:val="fr-FR"/>
        </w:rPr>
        <w:t>créateur</w:t>
      </w:r>
      <w:r w:rsidR="00C87162" w:rsidRPr="00DF5F08">
        <w:rPr>
          <w:rFonts w:ascii="Helvetica" w:hAnsi="Helvetica"/>
          <w:sz w:val="28"/>
          <w:lang w:val="fr-FR"/>
        </w:rPr>
        <w:t>.</w:t>
      </w:r>
    </w:p>
    <w:p w:rsidR="00DF5F08" w:rsidRPr="00DF5F08" w:rsidRDefault="00DF5F08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E122F7" w:rsidRPr="00DF5F08" w:rsidRDefault="00DF5F08" w:rsidP="00E122F7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J</w:t>
      </w:r>
      <w:r w:rsidR="00E122F7" w:rsidRPr="00DF5F08">
        <w:rPr>
          <w:rFonts w:ascii="Helvetica" w:hAnsi="Helvetica"/>
          <w:sz w:val="28"/>
          <w:lang w:val="fr-FR"/>
        </w:rPr>
        <w:t xml:space="preserve">e vous propose </w:t>
      </w:r>
      <w:r w:rsidRPr="00DF5F08">
        <w:rPr>
          <w:rFonts w:ascii="Helvetica" w:hAnsi="Helvetica"/>
          <w:sz w:val="28"/>
          <w:lang w:val="fr-FR"/>
        </w:rPr>
        <w:t>à</w:t>
      </w:r>
      <w:r w:rsidR="00E122F7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présent</w:t>
      </w:r>
      <w:r w:rsidR="00E122F7" w:rsidRPr="00DF5F08">
        <w:rPr>
          <w:rFonts w:ascii="Helvetica" w:hAnsi="Helvetica"/>
          <w:sz w:val="28"/>
          <w:lang w:val="fr-FR"/>
        </w:rPr>
        <w:t xml:space="preserve"> de </w:t>
      </w:r>
      <w:r w:rsidR="00C87162" w:rsidRPr="00DF5F08">
        <w:rPr>
          <w:rFonts w:ascii="Helvetica" w:hAnsi="Helvetica"/>
          <w:sz w:val="28"/>
          <w:lang w:val="fr-FR"/>
        </w:rPr>
        <w:t xml:space="preserve">nous </w:t>
      </w:r>
      <w:r w:rsidR="00E122F7" w:rsidRPr="00DF5F08">
        <w:rPr>
          <w:rFonts w:ascii="Helvetica" w:hAnsi="Helvetica"/>
          <w:sz w:val="28"/>
          <w:lang w:val="fr-FR"/>
        </w:rPr>
        <w:t xml:space="preserve">focaliser sur </w:t>
      </w:r>
      <w:r w:rsidR="007C00FA" w:rsidRPr="00DF5F08">
        <w:rPr>
          <w:rFonts w:ascii="Helvetica" w:hAnsi="Helvetica"/>
          <w:sz w:val="28"/>
          <w:lang w:val="fr-FR"/>
        </w:rPr>
        <w:t>d</w:t>
      </w:r>
      <w:r w:rsidR="00A93A86" w:rsidRPr="00DF5F08">
        <w:rPr>
          <w:rFonts w:ascii="Helvetica" w:hAnsi="Helvetica"/>
          <w:sz w:val="28"/>
          <w:lang w:val="fr-FR"/>
        </w:rPr>
        <w:t xml:space="preserve">es </w:t>
      </w:r>
      <w:r w:rsidRPr="00DF5F08">
        <w:rPr>
          <w:rFonts w:ascii="Helvetica" w:hAnsi="Helvetica"/>
          <w:sz w:val="28"/>
          <w:lang w:val="fr-FR"/>
        </w:rPr>
        <w:t>éléments</w:t>
      </w:r>
      <w:r w:rsidR="00A93A86" w:rsidRPr="00DF5F08">
        <w:rPr>
          <w:rFonts w:ascii="Helvetica" w:hAnsi="Helvetica"/>
          <w:sz w:val="28"/>
          <w:lang w:val="fr-FR"/>
        </w:rPr>
        <w:t xml:space="preserve"> de </w:t>
      </w:r>
      <w:r w:rsidRPr="00DF5F08">
        <w:rPr>
          <w:rFonts w:ascii="Helvetica" w:hAnsi="Helvetica"/>
          <w:sz w:val="28"/>
          <w:lang w:val="fr-FR"/>
        </w:rPr>
        <w:t>réponse</w:t>
      </w:r>
      <w:r w:rsidR="00A93A86" w:rsidRPr="00DF5F08">
        <w:rPr>
          <w:rFonts w:ascii="Helvetica" w:hAnsi="Helvetica"/>
          <w:sz w:val="28"/>
          <w:lang w:val="fr-FR"/>
        </w:rPr>
        <w:t xml:space="preserve"> bel et bien </w:t>
      </w:r>
      <w:r w:rsidRPr="00DF5F08">
        <w:rPr>
          <w:rFonts w:ascii="Helvetica" w:hAnsi="Helvetica"/>
          <w:sz w:val="28"/>
          <w:lang w:val="fr-FR"/>
        </w:rPr>
        <w:t>présents</w:t>
      </w:r>
      <w:r w:rsidR="00A93A86" w:rsidRPr="00DF5F08">
        <w:rPr>
          <w:rFonts w:ascii="Helvetica" w:hAnsi="Helvetica"/>
          <w:sz w:val="28"/>
          <w:lang w:val="fr-FR"/>
        </w:rPr>
        <w:t xml:space="preserve"> dans notre texte</w:t>
      </w:r>
      <w:r w:rsidR="00E122F7" w:rsidRPr="00DF5F08">
        <w:rPr>
          <w:rFonts w:ascii="Helvetica" w:hAnsi="Helvetica"/>
          <w:sz w:val="28"/>
          <w:lang w:val="fr-FR"/>
        </w:rPr>
        <w:t xml:space="preserve">. </w:t>
      </w:r>
      <w:r>
        <w:rPr>
          <w:rFonts w:ascii="Helvetica" w:hAnsi="Helvetica"/>
          <w:sz w:val="28"/>
          <w:lang w:val="fr-FR"/>
        </w:rPr>
        <w:t>O</w:t>
      </w:r>
      <w:r w:rsidR="00A93A86" w:rsidRPr="00DF5F08">
        <w:rPr>
          <w:rFonts w:ascii="Helvetica" w:hAnsi="Helvetica"/>
          <w:sz w:val="28"/>
          <w:lang w:val="fr-FR"/>
        </w:rPr>
        <w:t xml:space="preserve">n </w:t>
      </w:r>
      <w:r>
        <w:rPr>
          <w:rFonts w:ascii="Helvetica" w:hAnsi="Helvetica"/>
          <w:sz w:val="28"/>
          <w:lang w:val="fr-FR"/>
        </w:rPr>
        <w:t>décèle</w:t>
      </w:r>
      <w:r w:rsidR="00A93A86" w:rsidRPr="00DF5F08">
        <w:rPr>
          <w:rFonts w:ascii="Helvetica" w:hAnsi="Helvetica"/>
          <w:sz w:val="28"/>
          <w:lang w:val="fr-FR"/>
        </w:rPr>
        <w:t xml:space="preserve"> déjà c</w:t>
      </w:r>
      <w:r w:rsidR="000950F9" w:rsidRPr="00DF5F08">
        <w:rPr>
          <w:rFonts w:ascii="Helvetica" w:hAnsi="Helvetica"/>
          <w:sz w:val="28"/>
          <w:lang w:val="fr-FR"/>
        </w:rPr>
        <w:t xml:space="preserve">hez </w:t>
      </w:r>
      <w:r w:rsidR="00E122F7" w:rsidRPr="00DF5F08">
        <w:rPr>
          <w:rFonts w:ascii="Helvetica" w:hAnsi="Helvetica"/>
          <w:sz w:val="28"/>
          <w:lang w:val="fr-FR"/>
        </w:rPr>
        <w:t>l’</w:t>
      </w:r>
      <w:r w:rsidRPr="00DF5F08">
        <w:rPr>
          <w:rFonts w:ascii="Helvetica" w:hAnsi="Helvetica"/>
          <w:sz w:val="28"/>
          <w:lang w:val="fr-FR"/>
        </w:rPr>
        <w:t>ingénu</w:t>
      </w:r>
      <w:r w:rsidR="000950F9" w:rsidRPr="00DF5F08">
        <w:rPr>
          <w:rFonts w:ascii="Helvetica" w:hAnsi="Helvetica"/>
          <w:sz w:val="28"/>
          <w:lang w:val="fr-FR"/>
        </w:rPr>
        <w:t xml:space="preserve"> une </w:t>
      </w:r>
      <w:r w:rsidRPr="00DF5F08">
        <w:rPr>
          <w:rFonts w:ascii="Helvetica" w:hAnsi="Helvetica"/>
          <w:sz w:val="28"/>
          <w:lang w:val="fr-FR"/>
        </w:rPr>
        <w:t>déconstruction</w:t>
      </w:r>
      <w:r w:rsidR="000950F9" w:rsidRPr="00DF5F08">
        <w:rPr>
          <w:rFonts w:ascii="Helvetica" w:hAnsi="Helvetica"/>
          <w:sz w:val="28"/>
          <w:lang w:val="fr-FR"/>
        </w:rPr>
        <w:t xml:space="preserve"> progressive et </w:t>
      </w:r>
      <w:r w:rsidRPr="00DF5F08">
        <w:rPr>
          <w:rFonts w:ascii="Helvetica" w:hAnsi="Helvetica"/>
          <w:sz w:val="28"/>
          <w:lang w:val="fr-FR"/>
        </w:rPr>
        <w:t>méthodique</w:t>
      </w:r>
      <w:r w:rsidR="000950F9" w:rsidRPr="00DF5F08">
        <w:rPr>
          <w:rFonts w:ascii="Helvetica" w:hAnsi="Helvetica"/>
          <w:sz w:val="28"/>
          <w:lang w:val="fr-FR"/>
        </w:rPr>
        <w:t xml:space="preserve"> du pape. </w:t>
      </w:r>
    </w:p>
    <w:p w:rsidR="006138C2" w:rsidRPr="00DF5F08" w:rsidRDefault="006138C2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DF5F08" w:rsidRDefault="00DF5F08" w:rsidP="00E122F7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D</w:t>
      </w:r>
      <w:r w:rsidR="000950F9" w:rsidRPr="00DF5F08">
        <w:rPr>
          <w:rFonts w:ascii="Helvetica" w:hAnsi="Helvetica"/>
          <w:sz w:val="28"/>
          <w:lang w:val="fr-FR"/>
        </w:rPr>
        <w:t>ans un premier lieu, l’</w:t>
      </w:r>
      <w:r w:rsidRPr="00DF5F08">
        <w:rPr>
          <w:rFonts w:ascii="Helvetica" w:hAnsi="Helvetica"/>
          <w:sz w:val="28"/>
          <w:lang w:val="fr-FR"/>
        </w:rPr>
        <w:t>ingénu</w:t>
      </w:r>
      <w:r w:rsidR="000950F9" w:rsidRPr="00DF5F08">
        <w:rPr>
          <w:rFonts w:ascii="Helvetica" w:hAnsi="Helvetica"/>
          <w:sz w:val="28"/>
          <w:lang w:val="fr-FR"/>
        </w:rPr>
        <w:t xml:space="preserve"> </w:t>
      </w:r>
      <w:r w:rsidR="00ED54AB" w:rsidRPr="00DF5F08">
        <w:rPr>
          <w:rFonts w:ascii="Helvetica" w:hAnsi="Helvetica"/>
          <w:sz w:val="28"/>
          <w:lang w:val="fr-FR"/>
        </w:rPr>
        <w:t xml:space="preserve">remet en question la </w:t>
      </w:r>
      <w:r w:rsidRPr="00DF5F08">
        <w:rPr>
          <w:rFonts w:ascii="Helvetica" w:hAnsi="Helvetica"/>
          <w:sz w:val="28"/>
          <w:lang w:val="fr-FR"/>
        </w:rPr>
        <w:t>légitimité</w:t>
      </w:r>
      <w:r w:rsidR="00ED54AB" w:rsidRPr="00DF5F08">
        <w:rPr>
          <w:rFonts w:ascii="Helvetica" w:hAnsi="Helvetica"/>
          <w:sz w:val="28"/>
          <w:lang w:val="fr-FR"/>
        </w:rPr>
        <w:t xml:space="preserve"> spirituelle</w:t>
      </w:r>
      <w:r w:rsidR="00A93A86" w:rsidRPr="00DF5F08">
        <w:rPr>
          <w:rFonts w:ascii="Helvetica" w:hAnsi="Helvetica"/>
          <w:sz w:val="28"/>
          <w:lang w:val="fr-FR"/>
        </w:rPr>
        <w:t xml:space="preserve"> et </w:t>
      </w:r>
      <w:r w:rsidRPr="00DF5F08">
        <w:rPr>
          <w:rFonts w:ascii="Helvetica" w:hAnsi="Helvetica"/>
          <w:sz w:val="28"/>
          <w:lang w:val="fr-FR"/>
        </w:rPr>
        <w:t>autoritaire</w:t>
      </w:r>
      <w:r w:rsidR="00ED54AB" w:rsidRPr="00DF5F08">
        <w:rPr>
          <w:rFonts w:ascii="Helvetica" w:hAnsi="Helvetica"/>
          <w:sz w:val="28"/>
          <w:lang w:val="fr-FR"/>
        </w:rPr>
        <w:t xml:space="preserve"> du pape</w:t>
      </w:r>
      <w:r w:rsidR="006138C2" w:rsidRPr="00DF5F08">
        <w:rPr>
          <w:rFonts w:ascii="Helvetica" w:hAnsi="Helvetica"/>
          <w:sz w:val="28"/>
          <w:lang w:val="fr-FR"/>
        </w:rPr>
        <w:t xml:space="preserve">. </w:t>
      </w:r>
    </w:p>
    <w:p w:rsidR="00DF5F08" w:rsidRPr="00DF5F08" w:rsidRDefault="00DF5F08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F97B8B" w:rsidRPr="00DF5F08" w:rsidRDefault="00A93A86" w:rsidP="00DF5F08">
      <w:pPr>
        <w:pStyle w:val="ListParagraph"/>
        <w:ind w:left="3600" w:firstLine="720"/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[</w:t>
      </w:r>
      <w:proofErr w:type="gramStart"/>
      <w:r w:rsidRPr="00DF5F08">
        <w:rPr>
          <w:rFonts w:ascii="Helvetica" w:hAnsi="Helvetica"/>
          <w:sz w:val="28"/>
          <w:lang w:val="fr-FR"/>
        </w:rPr>
        <w:t>slide</w:t>
      </w:r>
      <w:proofErr w:type="gramEnd"/>
      <w:r w:rsidRPr="00DF5F08">
        <w:rPr>
          <w:rFonts w:ascii="Helvetica" w:hAnsi="Helvetica"/>
          <w:sz w:val="28"/>
          <w:lang w:val="fr-FR"/>
        </w:rPr>
        <w:t>]</w:t>
      </w:r>
    </w:p>
    <w:p w:rsidR="00DF5F08" w:rsidRDefault="00DF5F08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DF5F08" w:rsidRDefault="00DF5F08" w:rsidP="00E122F7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lastRenderedPageBreak/>
        <w:t>D</w:t>
      </w:r>
      <w:r w:rsidR="006138C2" w:rsidRPr="00DF5F08">
        <w:rPr>
          <w:rFonts w:ascii="Helvetica" w:hAnsi="Helvetica"/>
          <w:sz w:val="28"/>
          <w:lang w:val="fr-FR"/>
        </w:rPr>
        <w:t>’</w:t>
      </w:r>
      <w:r w:rsidRPr="00DF5F08">
        <w:rPr>
          <w:rFonts w:ascii="Helvetica" w:hAnsi="Helvetica"/>
          <w:sz w:val="28"/>
          <w:lang w:val="fr-FR"/>
        </w:rPr>
        <w:t>ailleurs</w:t>
      </w:r>
      <w:r w:rsidR="000950F9" w:rsidRPr="00DF5F08">
        <w:rPr>
          <w:rFonts w:ascii="Helvetica" w:hAnsi="Helvetica"/>
          <w:sz w:val="28"/>
          <w:lang w:val="fr-FR"/>
        </w:rPr>
        <w:t xml:space="preserve">, </w:t>
      </w:r>
      <w:r w:rsidR="00ED54AB" w:rsidRPr="00DF5F08">
        <w:rPr>
          <w:rFonts w:ascii="Helvetica" w:hAnsi="Helvetica"/>
          <w:sz w:val="28"/>
          <w:lang w:val="fr-FR"/>
        </w:rPr>
        <w:t>l’</w:t>
      </w:r>
      <w:r w:rsidRPr="00DF5F08">
        <w:rPr>
          <w:rFonts w:ascii="Helvetica" w:hAnsi="Helvetica"/>
          <w:sz w:val="28"/>
          <w:lang w:val="fr-FR"/>
        </w:rPr>
        <w:t>ingénu</w:t>
      </w:r>
      <w:r w:rsidR="00ED54AB" w:rsidRPr="00DF5F08">
        <w:rPr>
          <w:rFonts w:ascii="Helvetica" w:hAnsi="Helvetica"/>
          <w:sz w:val="28"/>
          <w:lang w:val="fr-FR"/>
        </w:rPr>
        <w:t xml:space="preserve"> pense fondamentalement que le pape n’est qu’un homme comme</w:t>
      </w:r>
      <w:r w:rsidR="006138C2" w:rsidRPr="00DF5F08">
        <w:rPr>
          <w:rFonts w:ascii="Helvetica" w:hAnsi="Helvetica"/>
          <w:sz w:val="28"/>
          <w:lang w:val="fr-FR"/>
        </w:rPr>
        <w:t xml:space="preserve"> les autres</w:t>
      </w:r>
      <w:r>
        <w:rPr>
          <w:rFonts w:ascii="Helvetica" w:hAnsi="Helvetica"/>
          <w:sz w:val="28"/>
          <w:lang w:val="fr-FR"/>
        </w:rPr>
        <w:t>.</w:t>
      </w:r>
    </w:p>
    <w:p w:rsidR="00DF5F08" w:rsidRDefault="00DF5F08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0950F9" w:rsidRDefault="00A93A86" w:rsidP="00DF5F08">
      <w:pPr>
        <w:pStyle w:val="ListParagraph"/>
        <w:ind w:left="4320"/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[</w:t>
      </w:r>
      <w:proofErr w:type="gramStart"/>
      <w:r w:rsidRPr="00DF5F08">
        <w:rPr>
          <w:rFonts w:ascii="Helvetica" w:hAnsi="Helvetica"/>
          <w:sz w:val="28"/>
          <w:lang w:val="fr-FR"/>
        </w:rPr>
        <w:t>slide</w:t>
      </w:r>
      <w:proofErr w:type="gramEnd"/>
      <w:r w:rsidRPr="00DF5F08">
        <w:rPr>
          <w:rFonts w:ascii="Helvetica" w:hAnsi="Helvetica"/>
          <w:sz w:val="28"/>
          <w:lang w:val="fr-FR"/>
        </w:rPr>
        <w:t>]</w:t>
      </w:r>
    </w:p>
    <w:p w:rsidR="00DF5F08" w:rsidRPr="00DF5F08" w:rsidRDefault="00DF5F08" w:rsidP="00DF5F08">
      <w:pPr>
        <w:pStyle w:val="ListParagraph"/>
        <w:ind w:left="4320"/>
        <w:rPr>
          <w:rFonts w:ascii="Helvetica" w:hAnsi="Helvetica"/>
          <w:sz w:val="28"/>
          <w:lang w:val="fr-FR"/>
        </w:rPr>
      </w:pPr>
    </w:p>
    <w:p w:rsidR="006138C2" w:rsidRDefault="00DF5F08" w:rsidP="006138C2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L</w:t>
      </w:r>
      <w:r w:rsidR="006138C2" w:rsidRPr="00DF5F08">
        <w:rPr>
          <w:rFonts w:ascii="Helvetica" w:hAnsi="Helvetica"/>
          <w:sz w:val="28"/>
          <w:lang w:val="fr-FR"/>
        </w:rPr>
        <w:t>’</w:t>
      </w:r>
      <w:r>
        <w:rPr>
          <w:rFonts w:ascii="Helvetica" w:hAnsi="Helvetica"/>
          <w:sz w:val="28"/>
          <w:lang w:val="fr-FR"/>
        </w:rPr>
        <w:t>ingénu</w:t>
      </w:r>
      <w:r w:rsidR="006138C2" w:rsidRPr="00DF5F08">
        <w:rPr>
          <w:rFonts w:ascii="Helvetica" w:hAnsi="Helvetica"/>
          <w:sz w:val="28"/>
          <w:lang w:val="fr-FR"/>
        </w:rPr>
        <w:t xml:space="preserve"> est un </w:t>
      </w:r>
      <w:r w:rsidRPr="00DF5F08">
        <w:rPr>
          <w:rFonts w:ascii="Helvetica" w:hAnsi="Helvetica"/>
          <w:sz w:val="28"/>
          <w:lang w:val="fr-FR"/>
        </w:rPr>
        <w:t>être</w:t>
      </w:r>
      <w:r>
        <w:rPr>
          <w:rFonts w:ascii="Helvetica" w:hAnsi="Helvetica"/>
          <w:sz w:val="28"/>
          <w:lang w:val="fr-FR"/>
        </w:rPr>
        <w:t xml:space="preserve"> de raison. P</w:t>
      </w:r>
      <w:r w:rsidR="006138C2" w:rsidRPr="00DF5F08">
        <w:rPr>
          <w:rFonts w:ascii="Helvetica" w:hAnsi="Helvetica"/>
          <w:sz w:val="28"/>
          <w:lang w:val="fr-FR"/>
        </w:rPr>
        <w:t xml:space="preserve">our lui, la religion </w:t>
      </w:r>
      <w:r w:rsidRPr="00DF5F08">
        <w:rPr>
          <w:rFonts w:ascii="Helvetica" w:hAnsi="Helvetica"/>
          <w:sz w:val="28"/>
          <w:lang w:val="fr-FR"/>
        </w:rPr>
        <w:t>chrétienne</w:t>
      </w:r>
      <w:r w:rsidR="006138C2" w:rsidRPr="00DF5F08">
        <w:rPr>
          <w:rFonts w:ascii="Helvetica" w:hAnsi="Helvetica"/>
          <w:sz w:val="28"/>
          <w:lang w:val="fr-FR"/>
        </w:rPr>
        <w:t xml:space="preserve"> se </w:t>
      </w:r>
      <w:r w:rsidRPr="00DF5F08">
        <w:rPr>
          <w:rFonts w:ascii="Helvetica" w:hAnsi="Helvetica"/>
          <w:sz w:val="28"/>
          <w:lang w:val="fr-FR"/>
        </w:rPr>
        <w:t>résume</w:t>
      </w:r>
      <w:r w:rsidR="006138C2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à</w:t>
      </w:r>
      <w:r w:rsidR="006138C2" w:rsidRPr="00DF5F08">
        <w:rPr>
          <w:rFonts w:ascii="Helvetica" w:hAnsi="Helvetica"/>
          <w:sz w:val="28"/>
          <w:lang w:val="fr-FR"/>
        </w:rPr>
        <w:t xml:space="preserve"> l’</w:t>
      </w:r>
      <w:r>
        <w:rPr>
          <w:rFonts w:ascii="Helvetica" w:hAnsi="Helvetica"/>
          <w:sz w:val="28"/>
          <w:lang w:val="fr-FR"/>
        </w:rPr>
        <w:t>application du texte sacre, la Bible. O</w:t>
      </w:r>
      <w:r w:rsidR="006138C2" w:rsidRPr="00DF5F08">
        <w:rPr>
          <w:rFonts w:ascii="Helvetica" w:hAnsi="Helvetica"/>
          <w:sz w:val="28"/>
          <w:lang w:val="fr-FR"/>
        </w:rPr>
        <w:t xml:space="preserve">r, le pape n’est pas </w:t>
      </w:r>
      <w:r w:rsidRPr="00DF5F08">
        <w:rPr>
          <w:rFonts w:ascii="Helvetica" w:hAnsi="Helvetica"/>
          <w:sz w:val="28"/>
          <w:lang w:val="fr-FR"/>
        </w:rPr>
        <w:t>mentionné</w:t>
      </w:r>
      <w:r w:rsidR="006138C2" w:rsidRPr="00DF5F08">
        <w:rPr>
          <w:rFonts w:ascii="Helvetica" w:hAnsi="Helvetica"/>
          <w:sz w:val="28"/>
          <w:lang w:val="fr-FR"/>
        </w:rPr>
        <w:t xml:space="preserve"> dan</w:t>
      </w:r>
      <w:r w:rsidR="00A93A86" w:rsidRPr="00DF5F08">
        <w:rPr>
          <w:rFonts w:ascii="Helvetica" w:hAnsi="Helvetica"/>
          <w:sz w:val="28"/>
          <w:lang w:val="fr-FR"/>
        </w:rPr>
        <w:t>s la bible (ni d’ailleurs la voc</w:t>
      </w:r>
      <w:r>
        <w:rPr>
          <w:rFonts w:ascii="Helvetica" w:hAnsi="Helvetica"/>
          <w:sz w:val="28"/>
          <w:lang w:val="fr-FR"/>
        </w:rPr>
        <w:t>ation de pape). L</w:t>
      </w:r>
      <w:r w:rsidR="006138C2" w:rsidRPr="00DF5F08">
        <w:rPr>
          <w:rFonts w:ascii="Helvetica" w:hAnsi="Helvetica"/>
          <w:sz w:val="28"/>
          <w:lang w:val="fr-FR"/>
        </w:rPr>
        <w:t>’</w:t>
      </w:r>
      <w:r>
        <w:rPr>
          <w:rFonts w:ascii="Helvetica" w:hAnsi="Helvetica"/>
          <w:sz w:val="28"/>
          <w:lang w:val="fr-FR"/>
        </w:rPr>
        <w:t>ingénu</w:t>
      </w:r>
      <w:r w:rsidR="006138C2" w:rsidRPr="00DF5F08">
        <w:rPr>
          <w:rFonts w:ascii="Helvetica" w:hAnsi="Helvetica"/>
          <w:sz w:val="28"/>
          <w:lang w:val="fr-FR"/>
        </w:rPr>
        <w:t xml:space="preserve"> semble bel et bien suivre la logique </w:t>
      </w:r>
      <w:r w:rsidRPr="00DF5F08">
        <w:rPr>
          <w:rFonts w:ascii="Helvetica" w:hAnsi="Helvetica"/>
          <w:sz w:val="28"/>
          <w:lang w:val="fr-FR"/>
        </w:rPr>
        <w:t>avancée</w:t>
      </w:r>
      <w:r w:rsidR="006138C2" w:rsidRPr="00DF5F08">
        <w:rPr>
          <w:rFonts w:ascii="Helvetica" w:hAnsi="Helvetica"/>
          <w:sz w:val="28"/>
          <w:lang w:val="fr-FR"/>
        </w:rPr>
        <w:t xml:space="preserve"> par les protestants : Sola Scrip</w:t>
      </w:r>
      <w:r>
        <w:rPr>
          <w:rFonts w:ascii="Helvetica" w:hAnsi="Helvetica"/>
          <w:sz w:val="28"/>
          <w:lang w:val="fr-FR"/>
        </w:rPr>
        <w:t>tura, donc seulement le texte. C</w:t>
      </w:r>
      <w:r w:rsidR="006138C2" w:rsidRPr="00DF5F08">
        <w:rPr>
          <w:rFonts w:ascii="Helvetica" w:hAnsi="Helvetica"/>
          <w:sz w:val="28"/>
          <w:lang w:val="fr-FR"/>
        </w:rPr>
        <w:t xml:space="preserve">’est cette scriptura, ce texte </w:t>
      </w:r>
      <w:r w:rsidRPr="00DF5F08">
        <w:rPr>
          <w:rFonts w:ascii="Helvetica" w:hAnsi="Helvetica"/>
          <w:sz w:val="28"/>
          <w:lang w:val="fr-FR"/>
        </w:rPr>
        <w:t>lui-même</w:t>
      </w:r>
      <w:r w:rsidR="006138C2" w:rsidRPr="00DF5F08">
        <w:rPr>
          <w:rFonts w:ascii="Helvetica" w:hAnsi="Helvetica"/>
          <w:sz w:val="28"/>
          <w:lang w:val="fr-FR"/>
        </w:rPr>
        <w:t>, que le pape veut changer.</w:t>
      </w:r>
    </w:p>
    <w:p w:rsidR="00DF5F08" w:rsidRPr="00DF5F08" w:rsidRDefault="00DF5F08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6138C2" w:rsidRDefault="00A93A86" w:rsidP="00DF5F08">
      <w:pPr>
        <w:pStyle w:val="ListParagraph"/>
        <w:ind w:left="3600" w:firstLine="720"/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[</w:t>
      </w:r>
      <w:proofErr w:type="gramStart"/>
      <w:r w:rsidRPr="00DF5F08">
        <w:rPr>
          <w:rFonts w:ascii="Helvetica" w:hAnsi="Helvetica"/>
          <w:sz w:val="28"/>
          <w:lang w:val="fr-FR"/>
        </w:rPr>
        <w:t>slide</w:t>
      </w:r>
      <w:proofErr w:type="gramEnd"/>
      <w:r w:rsidRPr="00DF5F08">
        <w:rPr>
          <w:rFonts w:ascii="Helvetica" w:hAnsi="Helvetica"/>
          <w:sz w:val="28"/>
          <w:lang w:val="fr-FR"/>
        </w:rPr>
        <w:t>]</w:t>
      </w:r>
    </w:p>
    <w:p w:rsidR="00DF5F08" w:rsidRPr="00DF5F08" w:rsidRDefault="00DF5F08" w:rsidP="00DF5F08">
      <w:pPr>
        <w:pStyle w:val="ListParagraph"/>
        <w:ind w:left="3600" w:firstLine="720"/>
        <w:rPr>
          <w:rFonts w:ascii="Helvetica" w:hAnsi="Helvetica"/>
          <w:sz w:val="28"/>
          <w:lang w:val="fr-FR"/>
        </w:rPr>
      </w:pPr>
    </w:p>
    <w:p w:rsidR="00DF5F08" w:rsidRDefault="00DF5F08" w:rsidP="0098431D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F</w:t>
      </w:r>
      <w:r w:rsidR="000950F9" w:rsidRPr="00DF5F08">
        <w:rPr>
          <w:rFonts w:ascii="Helvetica" w:hAnsi="Helvetica"/>
          <w:sz w:val="28"/>
          <w:lang w:val="fr-FR"/>
        </w:rPr>
        <w:t>inalement, l’</w:t>
      </w:r>
      <w:r w:rsidRPr="00DF5F08">
        <w:rPr>
          <w:rFonts w:ascii="Helvetica" w:hAnsi="Helvetica"/>
          <w:sz w:val="28"/>
          <w:lang w:val="fr-FR"/>
        </w:rPr>
        <w:t>ingénu</w:t>
      </w:r>
      <w:r w:rsidR="000950F9" w:rsidRPr="00DF5F08">
        <w:rPr>
          <w:rFonts w:ascii="Helvetica" w:hAnsi="Helvetica"/>
          <w:sz w:val="28"/>
          <w:lang w:val="fr-FR"/>
        </w:rPr>
        <w:t xml:space="preserve"> ne fait pas de “in-between”: il ne celebre pas le </w:t>
      </w:r>
      <w:r w:rsidRPr="00DF5F08">
        <w:rPr>
          <w:rFonts w:ascii="Helvetica" w:hAnsi="Helvetica"/>
          <w:sz w:val="28"/>
          <w:lang w:val="fr-FR"/>
        </w:rPr>
        <w:t>progrès</w:t>
      </w:r>
      <w:r w:rsidR="000950F9" w:rsidRPr="00DF5F08">
        <w:rPr>
          <w:rFonts w:ascii="Helvetica" w:hAnsi="Helvetica"/>
          <w:sz w:val="28"/>
          <w:lang w:val="fr-FR"/>
        </w:rPr>
        <w:t xml:space="preserve">, tant que l’on est dans une phase </w:t>
      </w:r>
      <w:r w:rsidRPr="00DF5F08">
        <w:rPr>
          <w:rFonts w:ascii="Helvetica" w:hAnsi="Helvetica"/>
          <w:sz w:val="28"/>
          <w:lang w:val="fr-FR"/>
        </w:rPr>
        <w:t>intermédiaire</w:t>
      </w:r>
      <w:r w:rsidR="000950F9" w:rsidRPr="00DF5F08">
        <w:rPr>
          <w:rFonts w:ascii="Helvetica" w:hAnsi="Helvetica"/>
          <w:sz w:val="28"/>
          <w:lang w:val="fr-FR"/>
        </w:rPr>
        <w:t xml:space="preserve">. </w:t>
      </w:r>
      <w:r>
        <w:rPr>
          <w:rFonts w:ascii="Helvetica" w:hAnsi="Helvetica"/>
          <w:sz w:val="28"/>
          <w:lang w:val="fr-FR"/>
        </w:rPr>
        <w:t>P</w:t>
      </w:r>
      <w:r w:rsidR="00F2521D" w:rsidRPr="00DF5F08">
        <w:rPr>
          <w:rFonts w:ascii="Helvetica" w:hAnsi="Helvetica"/>
          <w:sz w:val="28"/>
          <w:lang w:val="fr-FR"/>
        </w:rPr>
        <w:t xml:space="preserve">our gage de comparaison, </w:t>
      </w:r>
      <w:r w:rsidRPr="00DF5F08">
        <w:rPr>
          <w:rFonts w:ascii="Helvetica" w:hAnsi="Helvetica"/>
          <w:sz w:val="28"/>
          <w:lang w:val="fr-FR"/>
        </w:rPr>
        <w:t>voilà</w:t>
      </w:r>
      <w:r w:rsidR="00F2521D" w:rsidRPr="00DF5F08">
        <w:rPr>
          <w:rFonts w:ascii="Helvetica" w:hAnsi="Helvetica"/>
          <w:sz w:val="28"/>
          <w:lang w:val="fr-FR"/>
        </w:rPr>
        <w:t xml:space="preserve"> la </w:t>
      </w:r>
      <w:r w:rsidRPr="00DF5F08">
        <w:rPr>
          <w:rFonts w:ascii="Helvetica" w:hAnsi="Helvetica"/>
          <w:sz w:val="28"/>
          <w:lang w:val="fr-FR"/>
        </w:rPr>
        <w:t>réaction</w:t>
      </w:r>
      <w:r w:rsidR="0038058B" w:rsidRPr="00DF5F08">
        <w:rPr>
          <w:rFonts w:ascii="Helvetica" w:hAnsi="Helvetica"/>
          <w:sz w:val="28"/>
          <w:lang w:val="fr-FR"/>
        </w:rPr>
        <w:t xml:space="preserve"> qu’a l’</w:t>
      </w:r>
      <w:r w:rsidRPr="00DF5F08">
        <w:rPr>
          <w:rFonts w:ascii="Helvetica" w:hAnsi="Helvetica"/>
          <w:sz w:val="28"/>
          <w:lang w:val="fr-FR"/>
        </w:rPr>
        <w:t>ingénu</w:t>
      </w:r>
      <w:r w:rsidR="0038058B" w:rsidRPr="00DF5F08">
        <w:rPr>
          <w:rFonts w:ascii="Helvetica" w:hAnsi="Helvetica"/>
          <w:sz w:val="28"/>
          <w:lang w:val="fr-FR"/>
        </w:rPr>
        <w:t xml:space="preserve"> face </w:t>
      </w:r>
      <w:r w:rsidRPr="00DF5F08">
        <w:rPr>
          <w:rFonts w:ascii="Helvetica" w:hAnsi="Helvetica"/>
          <w:sz w:val="28"/>
          <w:lang w:val="fr-FR"/>
        </w:rPr>
        <w:t>à</w:t>
      </w:r>
      <w:r w:rsidR="0038058B" w:rsidRPr="00DF5F08">
        <w:rPr>
          <w:rFonts w:ascii="Helvetica" w:hAnsi="Helvetica"/>
          <w:sz w:val="28"/>
          <w:lang w:val="fr-FR"/>
        </w:rPr>
        <w:t xml:space="preserve">: </w:t>
      </w:r>
    </w:p>
    <w:p w:rsidR="0038058B" w:rsidRPr="00DF5F08" w:rsidRDefault="0038058B" w:rsidP="00DF5F08">
      <w:pPr>
        <w:ind w:left="3600" w:firstLine="720"/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[</w:t>
      </w:r>
      <w:proofErr w:type="gramStart"/>
      <w:r w:rsidRPr="00DF5F08">
        <w:rPr>
          <w:rFonts w:ascii="Helvetica" w:hAnsi="Helvetica"/>
          <w:sz w:val="28"/>
          <w:lang w:val="fr-FR"/>
        </w:rPr>
        <w:t>slide</w:t>
      </w:r>
      <w:proofErr w:type="gramEnd"/>
      <w:r w:rsidRPr="00DF5F08">
        <w:rPr>
          <w:rFonts w:ascii="Helvetica" w:hAnsi="Helvetica"/>
          <w:sz w:val="28"/>
          <w:lang w:val="fr-FR"/>
        </w:rPr>
        <w:t>]</w:t>
      </w:r>
    </w:p>
    <w:p w:rsidR="0038058B" w:rsidRPr="00DF5F08" w:rsidRDefault="0038058B" w:rsidP="0038058B">
      <w:pPr>
        <w:pStyle w:val="ListParagraph"/>
        <w:rPr>
          <w:rFonts w:ascii="Helvetica" w:hAnsi="Helvetica"/>
          <w:sz w:val="28"/>
          <w:lang w:val="fr-FR"/>
        </w:rPr>
      </w:pPr>
      <w:proofErr w:type="gramStart"/>
      <w:r w:rsidRPr="00DF5F08">
        <w:rPr>
          <w:rFonts w:ascii="Helvetica" w:hAnsi="Helvetica"/>
          <w:sz w:val="28"/>
          <w:lang w:val="fr-FR"/>
        </w:rPr>
        <w:t>et</w:t>
      </w:r>
      <w:proofErr w:type="gramEnd"/>
      <w:r w:rsidRPr="00DF5F08">
        <w:rPr>
          <w:rFonts w:ascii="Helvetica" w:hAnsi="Helvetica"/>
          <w:sz w:val="28"/>
          <w:lang w:val="fr-FR"/>
        </w:rPr>
        <w:t xml:space="preserve"> face </w:t>
      </w:r>
      <w:r w:rsidR="00DF5F08" w:rsidRPr="00DF5F08">
        <w:rPr>
          <w:rFonts w:ascii="Helvetica" w:hAnsi="Helvetica"/>
          <w:sz w:val="28"/>
          <w:lang w:val="fr-FR"/>
        </w:rPr>
        <w:t>à</w:t>
      </w:r>
      <w:r w:rsidRPr="00DF5F08">
        <w:rPr>
          <w:rFonts w:ascii="Helvetica" w:hAnsi="Helvetica"/>
          <w:sz w:val="28"/>
          <w:lang w:val="fr-FR"/>
        </w:rPr>
        <w:t xml:space="preserve">: </w:t>
      </w:r>
    </w:p>
    <w:p w:rsidR="0038058B" w:rsidRPr="00DF5F08" w:rsidRDefault="0038058B" w:rsidP="00DF5F08">
      <w:pPr>
        <w:pStyle w:val="ListParagraph"/>
        <w:ind w:left="3600" w:firstLine="720"/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[</w:t>
      </w:r>
      <w:proofErr w:type="gramStart"/>
      <w:r w:rsidRPr="00DF5F08">
        <w:rPr>
          <w:rFonts w:ascii="Helvetica" w:hAnsi="Helvetica"/>
          <w:sz w:val="28"/>
          <w:lang w:val="fr-FR"/>
        </w:rPr>
        <w:t>slide</w:t>
      </w:r>
      <w:proofErr w:type="gramEnd"/>
      <w:r w:rsidRPr="00DF5F08">
        <w:rPr>
          <w:rFonts w:ascii="Helvetica" w:hAnsi="Helvetica"/>
          <w:sz w:val="28"/>
          <w:lang w:val="fr-FR"/>
        </w:rPr>
        <w:t>]</w:t>
      </w:r>
    </w:p>
    <w:p w:rsidR="00DF5F08" w:rsidRDefault="00DF5F08" w:rsidP="0038058B">
      <w:pPr>
        <w:pStyle w:val="ListParagraph"/>
        <w:rPr>
          <w:rFonts w:ascii="Helvetica" w:hAnsi="Helvetica"/>
          <w:sz w:val="28"/>
          <w:lang w:val="fr-FR"/>
        </w:rPr>
      </w:pPr>
    </w:p>
    <w:p w:rsidR="0038058B" w:rsidRPr="00DF5F08" w:rsidRDefault="00DF5F08" w:rsidP="00DF5F08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 xml:space="preserve">A </w:t>
      </w:r>
      <w:r w:rsidRPr="00DF5F08">
        <w:rPr>
          <w:rFonts w:ascii="Helvetica" w:hAnsi="Helvetica"/>
          <w:sz w:val="28"/>
          <w:lang w:val="fr-FR"/>
        </w:rPr>
        <w:t>présent</w:t>
      </w:r>
      <w:r w:rsidR="00F2521D" w:rsidRPr="00DF5F08">
        <w:rPr>
          <w:rFonts w:ascii="Helvetica" w:hAnsi="Helvetica"/>
          <w:sz w:val="28"/>
          <w:lang w:val="fr-FR"/>
        </w:rPr>
        <w:t xml:space="preserve">, voyons sa </w:t>
      </w:r>
      <w:r w:rsidRPr="00DF5F08">
        <w:rPr>
          <w:rFonts w:ascii="Helvetica" w:hAnsi="Helvetica"/>
          <w:sz w:val="28"/>
          <w:lang w:val="fr-FR"/>
        </w:rPr>
        <w:t>réaction</w:t>
      </w:r>
      <w:r w:rsidR="00F2521D" w:rsidRPr="00DF5F08">
        <w:rPr>
          <w:rFonts w:ascii="Helvetica" w:hAnsi="Helvetica"/>
          <w:sz w:val="28"/>
          <w:lang w:val="fr-FR"/>
        </w:rPr>
        <w:t xml:space="preserve"> quand il arrive </w:t>
      </w:r>
      <w:r w:rsidRPr="00DF5F08">
        <w:rPr>
          <w:rFonts w:ascii="Helvetica" w:hAnsi="Helvetica"/>
          <w:sz w:val="28"/>
          <w:lang w:val="fr-FR"/>
        </w:rPr>
        <w:t>à</w:t>
      </w:r>
      <w:r w:rsidR="00B53C8F" w:rsidRPr="00DF5F08">
        <w:rPr>
          <w:rFonts w:ascii="Helvetica" w:hAnsi="Helvetica"/>
          <w:sz w:val="28"/>
          <w:lang w:val="fr-FR"/>
        </w:rPr>
        <w:t xml:space="preserve"> convertir un </w:t>
      </w:r>
      <w:r w:rsidRPr="00DF5F08">
        <w:rPr>
          <w:rFonts w:ascii="Helvetica" w:hAnsi="Helvetica"/>
          <w:sz w:val="28"/>
          <w:lang w:val="fr-FR"/>
        </w:rPr>
        <w:t>janséniste</w:t>
      </w:r>
      <w:r w:rsidR="00B53C8F" w:rsidRPr="00DF5F08">
        <w:rPr>
          <w:rFonts w:ascii="Helvetica" w:hAnsi="Helvetica"/>
          <w:sz w:val="28"/>
          <w:lang w:val="fr-FR"/>
        </w:rPr>
        <w:t xml:space="preserve">, ce qui est mis en </w:t>
      </w:r>
      <w:r w:rsidRPr="00DF5F08">
        <w:rPr>
          <w:rFonts w:ascii="Helvetica" w:hAnsi="Helvetica"/>
          <w:sz w:val="28"/>
          <w:lang w:val="fr-FR"/>
        </w:rPr>
        <w:t>scène</w:t>
      </w:r>
      <w:r w:rsidR="00B53C8F" w:rsidRPr="00DF5F08">
        <w:rPr>
          <w:rFonts w:ascii="Helvetica" w:hAnsi="Helvetica"/>
          <w:sz w:val="28"/>
          <w:lang w:val="fr-FR"/>
        </w:rPr>
        <w:t xml:space="preserve"> comme un exploit.</w:t>
      </w:r>
      <w:r w:rsidR="0038058B" w:rsidRPr="00DF5F08">
        <w:rPr>
          <w:rFonts w:ascii="Helvetica" w:hAnsi="Helvetica"/>
          <w:sz w:val="28"/>
          <w:lang w:val="fr-FR"/>
        </w:rPr>
        <w:t xml:space="preserve"> </w:t>
      </w:r>
    </w:p>
    <w:p w:rsidR="0038058B" w:rsidRPr="00DF5F08" w:rsidRDefault="0038058B" w:rsidP="00DF5F08">
      <w:pPr>
        <w:pStyle w:val="ListParagraph"/>
        <w:ind w:left="3600" w:firstLine="720"/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>[</w:t>
      </w:r>
      <w:proofErr w:type="gramStart"/>
      <w:r w:rsidRPr="00DF5F08">
        <w:rPr>
          <w:rFonts w:ascii="Helvetica" w:hAnsi="Helvetica"/>
          <w:sz w:val="28"/>
          <w:lang w:val="fr-FR"/>
        </w:rPr>
        <w:t>slide</w:t>
      </w:r>
      <w:proofErr w:type="gramEnd"/>
      <w:r w:rsidRPr="00DF5F08">
        <w:rPr>
          <w:rFonts w:ascii="Helvetica" w:hAnsi="Helvetica"/>
          <w:sz w:val="28"/>
          <w:lang w:val="fr-FR"/>
        </w:rPr>
        <w:t>]</w:t>
      </w:r>
    </w:p>
    <w:p w:rsidR="00DF5F08" w:rsidRDefault="00DF5F08" w:rsidP="0038058B">
      <w:pPr>
        <w:pStyle w:val="ListParagraph"/>
        <w:rPr>
          <w:rFonts w:ascii="Helvetica" w:hAnsi="Helvetica"/>
          <w:sz w:val="28"/>
          <w:lang w:val="fr-FR"/>
        </w:rPr>
      </w:pPr>
    </w:p>
    <w:p w:rsidR="00DF5F08" w:rsidRDefault="00F2521D" w:rsidP="00DF5F08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 w:rsidRPr="00DF5F08">
        <w:rPr>
          <w:rFonts w:ascii="Helvetica" w:hAnsi="Helvetica"/>
          <w:sz w:val="28"/>
          <w:lang w:val="fr-FR"/>
        </w:rPr>
        <w:t xml:space="preserve">Voltaire </w:t>
      </w:r>
      <w:r w:rsidR="00DF5F08">
        <w:rPr>
          <w:rFonts w:ascii="Helvetica" w:hAnsi="Helvetica"/>
          <w:sz w:val="28"/>
          <w:lang w:val="fr-FR"/>
        </w:rPr>
        <w:t>appuie</w:t>
      </w:r>
      <w:r w:rsidRPr="00DF5F08">
        <w:rPr>
          <w:rFonts w:ascii="Helvetica" w:hAnsi="Helvetica"/>
          <w:sz w:val="28"/>
          <w:lang w:val="fr-FR"/>
        </w:rPr>
        <w:t xml:space="preserve"> ce trait digne des plus gr</w:t>
      </w:r>
      <w:r w:rsidR="00B53C8F" w:rsidRPr="00DF5F08">
        <w:rPr>
          <w:rFonts w:ascii="Helvetica" w:hAnsi="Helvetica"/>
          <w:sz w:val="28"/>
          <w:lang w:val="fr-FR"/>
        </w:rPr>
        <w:t xml:space="preserve">ands </w:t>
      </w:r>
      <w:r w:rsidR="00DF5F08">
        <w:rPr>
          <w:rFonts w:ascii="Helvetica" w:hAnsi="Helvetica"/>
          <w:sz w:val="28"/>
          <w:lang w:val="fr-FR"/>
        </w:rPr>
        <w:t>influenceurs avec</w:t>
      </w:r>
      <w:r w:rsidR="00B53C8F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 xml:space="preserve">l’ellipse narrative. Une ellipse narrative est une omission </w:t>
      </w:r>
      <w:r w:rsidR="00DF5F08" w:rsidRPr="00DF5F08">
        <w:rPr>
          <w:rFonts w:ascii="Helvetica" w:hAnsi="Helvetica"/>
          <w:sz w:val="28"/>
          <w:lang w:val="fr-FR"/>
        </w:rPr>
        <w:t>calculée</w:t>
      </w:r>
      <w:r w:rsidRPr="00DF5F08">
        <w:rPr>
          <w:rFonts w:ascii="Helvetica" w:hAnsi="Helvetica"/>
          <w:sz w:val="28"/>
          <w:lang w:val="fr-FR"/>
        </w:rPr>
        <w:t xml:space="preserve"> (donc volontaire) de quelques </w:t>
      </w:r>
      <w:r w:rsidR="00DF5F08" w:rsidRPr="00DF5F08">
        <w:rPr>
          <w:rFonts w:ascii="Helvetica" w:hAnsi="Helvetica"/>
          <w:sz w:val="28"/>
          <w:lang w:val="fr-FR"/>
        </w:rPr>
        <w:t>éléments</w:t>
      </w:r>
      <w:r w:rsidRPr="00DF5F08">
        <w:rPr>
          <w:rFonts w:ascii="Helvetica" w:hAnsi="Helvetica"/>
          <w:sz w:val="28"/>
          <w:lang w:val="fr-FR"/>
        </w:rPr>
        <w:t xml:space="preserve"> auxquels le lecte</w:t>
      </w:r>
      <w:r w:rsidR="00DF5F08">
        <w:rPr>
          <w:rFonts w:ascii="Helvetica" w:hAnsi="Helvetica"/>
          <w:sz w:val="28"/>
          <w:lang w:val="fr-FR"/>
        </w:rPr>
        <w:t xml:space="preserve">ur s’attend dans une histoire. </w:t>
      </w:r>
      <w:r w:rsidR="00DF5F08">
        <w:rPr>
          <w:rFonts w:ascii="Helvetica" w:hAnsi="Helvetica"/>
          <w:sz w:val="28"/>
          <w:lang w:val="fr-FR"/>
        </w:rPr>
        <w:br/>
      </w:r>
    </w:p>
    <w:p w:rsidR="0098431D" w:rsidRPr="00DF5F08" w:rsidRDefault="00DF5F08" w:rsidP="00DF5F08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L</w:t>
      </w:r>
      <w:r w:rsidR="00F2521D" w:rsidRPr="00DF5F08">
        <w:rPr>
          <w:rFonts w:ascii="Helvetica" w:hAnsi="Helvetica"/>
          <w:sz w:val="28"/>
          <w:lang w:val="fr-FR"/>
        </w:rPr>
        <w:t>’</w:t>
      </w:r>
      <w:r w:rsidRPr="00DF5F08">
        <w:rPr>
          <w:rFonts w:ascii="Helvetica" w:hAnsi="Helvetica"/>
          <w:sz w:val="28"/>
          <w:lang w:val="fr-FR"/>
        </w:rPr>
        <w:t>ingénu</w:t>
      </w:r>
      <w:r w:rsidR="00F2521D" w:rsidRPr="00DF5F08">
        <w:rPr>
          <w:rFonts w:ascii="Helvetica" w:hAnsi="Helvetica"/>
          <w:sz w:val="28"/>
          <w:lang w:val="fr-FR"/>
        </w:rPr>
        <w:t xml:space="preserve"> travaille dans les </w:t>
      </w:r>
      <w:r w:rsidRPr="00DF5F08">
        <w:rPr>
          <w:rFonts w:ascii="Helvetica" w:hAnsi="Helvetica"/>
          <w:sz w:val="28"/>
          <w:lang w:val="fr-FR"/>
        </w:rPr>
        <w:t>absolus</w:t>
      </w:r>
      <w:r w:rsidR="00F2521D" w:rsidRPr="00DF5F08">
        <w:rPr>
          <w:rFonts w:ascii="Helvetica" w:hAnsi="Helvetica"/>
          <w:sz w:val="28"/>
          <w:lang w:val="fr-FR"/>
        </w:rPr>
        <w:t xml:space="preserve">, il ne </w:t>
      </w:r>
      <w:r w:rsidR="00B53C8F" w:rsidRPr="00DF5F08">
        <w:rPr>
          <w:rFonts w:ascii="Helvetica" w:hAnsi="Helvetica"/>
          <w:sz w:val="28"/>
          <w:lang w:val="fr-FR"/>
        </w:rPr>
        <w:t xml:space="preserve">se contente jamais de compromis : il va donc de soi que, une fois qu’il ait converti le </w:t>
      </w:r>
      <w:r w:rsidRPr="00DF5F08">
        <w:rPr>
          <w:rFonts w:ascii="Helvetica" w:hAnsi="Helvetica"/>
          <w:sz w:val="28"/>
          <w:lang w:val="fr-FR"/>
        </w:rPr>
        <w:t>janséniste</w:t>
      </w:r>
      <w:r w:rsidR="00B53C8F" w:rsidRPr="00DF5F08">
        <w:rPr>
          <w:rFonts w:ascii="Helvetica" w:hAnsi="Helvetica"/>
          <w:sz w:val="28"/>
          <w:lang w:val="fr-FR"/>
        </w:rPr>
        <w:t xml:space="preserve">, il n’ait aucune </w:t>
      </w:r>
      <w:r w:rsidRPr="00DF5F08">
        <w:rPr>
          <w:rFonts w:ascii="Helvetica" w:hAnsi="Helvetica"/>
          <w:sz w:val="28"/>
          <w:lang w:val="fr-FR"/>
        </w:rPr>
        <w:t>réaction</w:t>
      </w:r>
      <w:r>
        <w:rPr>
          <w:rFonts w:ascii="Helvetica" w:hAnsi="Helvetica"/>
          <w:sz w:val="28"/>
          <w:lang w:val="fr-FR"/>
        </w:rPr>
        <w:t>. S</w:t>
      </w:r>
      <w:r w:rsidR="00B53C8F" w:rsidRPr="00DF5F08">
        <w:rPr>
          <w:rFonts w:ascii="Helvetica" w:hAnsi="Helvetica"/>
          <w:sz w:val="28"/>
          <w:lang w:val="fr-FR"/>
        </w:rPr>
        <w:t xml:space="preserve">on objectif </w:t>
      </w:r>
      <w:r w:rsidRPr="00DF5F08">
        <w:rPr>
          <w:rFonts w:ascii="Helvetica" w:hAnsi="Helvetica"/>
          <w:sz w:val="28"/>
          <w:lang w:val="fr-FR"/>
        </w:rPr>
        <w:t>étant</w:t>
      </w:r>
      <w:r w:rsidR="00B53C8F" w:rsidRPr="00DF5F08">
        <w:rPr>
          <w:rFonts w:ascii="Helvetica" w:hAnsi="Helvetica"/>
          <w:sz w:val="28"/>
          <w:lang w:val="fr-FR"/>
        </w:rPr>
        <w:t xml:space="preserve"> de convertir tout le monde (</w:t>
      </w:r>
      <w:r w:rsidR="0038058B" w:rsidRPr="00DF5F08">
        <w:rPr>
          <w:rFonts w:ascii="Helvetica" w:hAnsi="Helvetica"/>
          <w:sz w:val="28"/>
          <w:lang w:val="fr-FR"/>
        </w:rPr>
        <w:t xml:space="preserve">d’où la </w:t>
      </w:r>
      <w:r w:rsidRPr="00DF5F08">
        <w:rPr>
          <w:rFonts w:ascii="Helvetica" w:hAnsi="Helvetica"/>
          <w:sz w:val="28"/>
          <w:lang w:val="fr-FR"/>
        </w:rPr>
        <w:t>portée</w:t>
      </w:r>
      <w:r w:rsidR="00B53C8F" w:rsidRPr="00DF5F08">
        <w:rPr>
          <w:rFonts w:ascii="Helvetica" w:hAnsi="Helvetica"/>
          <w:sz w:val="28"/>
          <w:lang w:val="fr-FR"/>
        </w:rPr>
        <w:t xml:space="preserve"> universelle de la philosophie des </w:t>
      </w:r>
      <w:r w:rsidRPr="00DF5F08">
        <w:rPr>
          <w:rFonts w:ascii="Helvetica" w:hAnsi="Helvetica"/>
          <w:sz w:val="28"/>
          <w:lang w:val="fr-FR"/>
        </w:rPr>
        <w:t>lumières</w:t>
      </w:r>
      <w:r w:rsidR="00B53C8F" w:rsidRPr="00DF5F08">
        <w:rPr>
          <w:rFonts w:ascii="Helvetica" w:hAnsi="Helvetica"/>
          <w:sz w:val="28"/>
          <w:lang w:val="fr-FR"/>
        </w:rPr>
        <w:t>)</w:t>
      </w:r>
      <w:r w:rsidR="00F2521D" w:rsidRPr="00DF5F08">
        <w:rPr>
          <w:rFonts w:ascii="Helvetica" w:hAnsi="Helvetica"/>
          <w:sz w:val="28"/>
          <w:lang w:val="fr-FR"/>
        </w:rPr>
        <w:t xml:space="preserve"> le fait que Voltaire ne mentionne jamais les </w:t>
      </w:r>
      <w:r w:rsidRPr="00DF5F08">
        <w:rPr>
          <w:rFonts w:ascii="Helvetica" w:hAnsi="Helvetica"/>
          <w:sz w:val="28"/>
          <w:lang w:val="fr-FR"/>
        </w:rPr>
        <w:t>réaction</w:t>
      </w:r>
      <w:r>
        <w:rPr>
          <w:rFonts w:ascii="Helvetica" w:hAnsi="Helvetica"/>
          <w:sz w:val="28"/>
          <w:lang w:val="fr-FR"/>
        </w:rPr>
        <w:t>s</w:t>
      </w:r>
      <w:r w:rsidR="00F2521D" w:rsidRPr="00DF5F08">
        <w:rPr>
          <w:rFonts w:ascii="Helvetica" w:hAnsi="Helvetica"/>
          <w:sz w:val="28"/>
          <w:lang w:val="fr-FR"/>
        </w:rPr>
        <w:t xml:space="preserve"> de l’</w:t>
      </w:r>
      <w:r w:rsidRPr="00DF5F08">
        <w:rPr>
          <w:rFonts w:ascii="Helvetica" w:hAnsi="Helvetica"/>
          <w:sz w:val="28"/>
          <w:lang w:val="fr-FR"/>
        </w:rPr>
        <w:t>ingénu</w:t>
      </w:r>
      <w:r w:rsidR="00F2521D" w:rsidRPr="00DF5F08">
        <w:rPr>
          <w:rFonts w:ascii="Helvetica" w:hAnsi="Helvetica"/>
          <w:sz w:val="28"/>
          <w:lang w:val="fr-FR"/>
        </w:rPr>
        <w:t xml:space="preserve"> face </w:t>
      </w:r>
      <w:r>
        <w:rPr>
          <w:rFonts w:ascii="Helvetica" w:hAnsi="Helvetica"/>
          <w:sz w:val="28"/>
          <w:lang w:val="fr-FR"/>
        </w:rPr>
        <w:t>au</w:t>
      </w:r>
      <w:r w:rsidR="00F2521D" w:rsidRPr="00DF5F08">
        <w:rPr>
          <w:rFonts w:ascii="Helvetica" w:hAnsi="Helvetica"/>
          <w:sz w:val="28"/>
          <w:lang w:val="fr-FR"/>
        </w:rPr>
        <w:t xml:space="preserve"> “</w:t>
      </w:r>
      <w:r w:rsidRPr="00DF5F08">
        <w:rPr>
          <w:rFonts w:ascii="Helvetica" w:hAnsi="Helvetica"/>
          <w:sz w:val="28"/>
          <w:lang w:val="fr-FR"/>
        </w:rPr>
        <w:t>progrès</w:t>
      </w:r>
      <w:r w:rsidR="00F2521D" w:rsidRPr="00DF5F08">
        <w:rPr>
          <w:rFonts w:ascii="Helvetica" w:hAnsi="Helvetica"/>
          <w:sz w:val="28"/>
          <w:lang w:val="fr-FR"/>
        </w:rPr>
        <w:t xml:space="preserve"> en cours</w:t>
      </w:r>
      <w:r w:rsidR="000B6D42" w:rsidRPr="00DF5F08">
        <w:rPr>
          <w:rFonts w:ascii="Helvetica" w:hAnsi="Helvetica"/>
          <w:sz w:val="28"/>
          <w:lang w:val="fr-FR"/>
        </w:rPr>
        <w:t xml:space="preserve"> de route” veut donc</w:t>
      </w:r>
      <w:r w:rsidR="00F2521D" w:rsidRPr="00DF5F08">
        <w:rPr>
          <w:rFonts w:ascii="Helvetica" w:hAnsi="Helvetica"/>
          <w:sz w:val="28"/>
          <w:lang w:val="fr-FR"/>
        </w:rPr>
        <w:t xml:space="preserve"> dire que le </w:t>
      </w:r>
      <w:r w:rsidRPr="00DF5F08">
        <w:rPr>
          <w:rFonts w:ascii="Helvetica" w:hAnsi="Helvetica"/>
          <w:sz w:val="28"/>
          <w:lang w:val="fr-FR"/>
        </w:rPr>
        <w:t>personnage</w:t>
      </w:r>
      <w:r w:rsidR="00F2521D" w:rsidRPr="00DF5F08">
        <w:rPr>
          <w:rFonts w:ascii="Helvetica" w:hAnsi="Helvetica"/>
          <w:sz w:val="28"/>
          <w:lang w:val="fr-FR"/>
        </w:rPr>
        <w:t xml:space="preserve"> en </w:t>
      </w:r>
      <w:r w:rsidR="00F2521D" w:rsidRPr="00DF5F08">
        <w:rPr>
          <w:rFonts w:ascii="Helvetica" w:hAnsi="Helvetica"/>
          <w:sz w:val="28"/>
          <w:lang w:val="fr-FR"/>
        </w:rPr>
        <w:lastRenderedPageBreak/>
        <w:t xml:space="preserve">est </w:t>
      </w:r>
      <w:r w:rsidRPr="00DF5F08">
        <w:rPr>
          <w:rFonts w:ascii="Helvetica" w:hAnsi="Helvetica"/>
          <w:sz w:val="28"/>
          <w:lang w:val="fr-FR"/>
        </w:rPr>
        <w:t>complètement</w:t>
      </w:r>
      <w:r w:rsidR="00B53C8F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indiffèrent</w:t>
      </w:r>
      <w:r w:rsidR="00B53C8F" w:rsidRPr="00DF5F08">
        <w:rPr>
          <w:rFonts w:ascii="Helvetica" w:hAnsi="Helvetica"/>
          <w:sz w:val="28"/>
          <w:lang w:val="fr-FR"/>
        </w:rPr>
        <w:t xml:space="preserve">: il ne </w:t>
      </w:r>
      <w:r w:rsidRPr="00DF5F08">
        <w:rPr>
          <w:rFonts w:ascii="Helvetica" w:hAnsi="Helvetica"/>
          <w:sz w:val="28"/>
          <w:lang w:val="fr-FR"/>
        </w:rPr>
        <w:t>réagit</w:t>
      </w:r>
      <w:r w:rsidR="00F2521D" w:rsidRPr="00DF5F08">
        <w:rPr>
          <w:rFonts w:ascii="Helvetica" w:hAnsi="Helvetica"/>
          <w:sz w:val="28"/>
          <w:lang w:val="fr-FR"/>
        </w:rPr>
        <w:t xml:space="preserve"> que quand la cause qu’il </w:t>
      </w:r>
      <w:r w:rsidRPr="00DF5F08">
        <w:rPr>
          <w:rFonts w:ascii="Helvetica" w:hAnsi="Helvetica"/>
          <w:sz w:val="28"/>
          <w:lang w:val="fr-FR"/>
        </w:rPr>
        <w:t>défend</w:t>
      </w:r>
      <w:r w:rsidR="00F2521D" w:rsidRPr="00DF5F08">
        <w:rPr>
          <w:rFonts w:ascii="Helvetica" w:hAnsi="Helvetica"/>
          <w:sz w:val="28"/>
          <w:lang w:val="fr-FR"/>
        </w:rPr>
        <w:t xml:space="preserve"> est </w:t>
      </w:r>
      <w:r w:rsidRPr="00DF5F08">
        <w:rPr>
          <w:rFonts w:ascii="Helvetica" w:hAnsi="Helvetica"/>
          <w:sz w:val="28"/>
          <w:lang w:val="fr-FR"/>
        </w:rPr>
        <w:t>complétement</w:t>
      </w:r>
      <w:r w:rsidR="00F2521D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acceptée</w:t>
      </w:r>
      <w:r w:rsidR="000B6D42" w:rsidRPr="00DF5F08">
        <w:rPr>
          <w:rFonts w:ascii="Helvetica" w:hAnsi="Helvetica"/>
          <w:sz w:val="28"/>
          <w:lang w:val="fr-FR"/>
        </w:rPr>
        <w:t>, que l’objectif ou l’</w:t>
      </w:r>
      <w:r w:rsidRPr="00DF5F08">
        <w:rPr>
          <w:rFonts w:ascii="Helvetica" w:hAnsi="Helvetica"/>
          <w:sz w:val="28"/>
          <w:lang w:val="fr-FR"/>
        </w:rPr>
        <w:t>idéal</w:t>
      </w:r>
      <w:r w:rsidR="000B6D42" w:rsidRPr="00DF5F08">
        <w:rPr>
          <w:rFonts w:ascii="Helvetica" w:hAnsi="Helvetica"/>
          <w:sz w:val="28"/>
          <w:lang w:val="fr-FR"/>
        </w:rPr>
        <w:t xml:space="preserve"> pour</w:t>
      </w:r>
      <w:r w:rsidR="00F2521D" w:rsidRPr="00DF5F08">
        <w:rPr>
          <w:rFonts w:ascii="Helvetica" w:hAnsi="Helvetica"/>
          <w:sz w:val="28"/>
          <w:lang w:val="fr-FR"/>
        </w:rPr>
        <w:t xml:space="preserve"> lequel il </w:t>
      </w:r>
      <w:r w:rsidRPr="00DF5F08">
        <w:rPr>
          <w:rFonts w:ascii="Helvetica" w:hAnsi="Helvetica"/>
          <w:sz w:val="28"/>
          <w:lang w:val="fr-FR"/>
        </w:rPr>
        <w:t>œuvre</w:t>
      </w:r>
      <w:r w:rsidR="00F2521D" w:rsidRPr="00DF5F08">
        <w:rPr>
          <w:rFonts w:ascii="Helvetica" w:hAnsi="Helvetica"/>
          <w:sz w:val="28"/>
          <w:lang w:val="fr-FR"/>
        </w:rPr>
        <w:t xml:space="preserve"> est </w:t>
      </w:r>
      <w:r w:rsidRPr="00DF5F08">
        <w:rPr>
          <w:rFonts w:ascii="Helvetica" w:hAnsi="Helvetica"/>
          <w:sz w:val="28"/>
          <w:lang w:val="fr-FR"/>
        </w:rPr>
        <w:t>complétement</w:t>
      </w:r>
      <w:r w:rsidR="00F2521D" w:rsidRPr="00DF5F08">
        <w:rPr>
          <w:rFonts w:ascii="Helvetica" w:hAnsi="Helvetica"/>
          <w:sz w:val="28"/>
          <w:lang w:val="fr-FR"/>
        </w:rPr>
        <w:t xml:space="preserve"> atteint. </w:t>
      </w:r>
    </w:p>
    <w:p w:rsidR="0098431D" w:rsidRPr="00DF5F08" w:rsidRDefault="0098431D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98431D" w:rsidRPr="00DF5F08" w:rsidRDefault="00DF5F08" w:rsidP="0098431D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D</w:t>
      </w:r>
      <w:r w:rsidR="0098431D" w:rsidRPr="00DF5F08">
        <w:rPr>
          <w:rFonts w:ascii="Helvetica" w:hAnsi="Helvetica"/>
          <w:sz w:val="28"/>
          <w:lang w:val="fr-FR"/>
        </w:rPr>
        <w:t xml:space="preserve">onc pour </w:t>
      </w:r>
      <w:r w:rsidRPr="00DF5F08">
        <w:rPr>
          <w:rFonts w:ascii="Helvetica" w:hAnsi="Helvetica"/>
          <w:sz w:val="28"/>
          <w:lang w:val="fr-FR"/>
        </w:rPr>
        <w:t>résumer</w:t>
      </w:r>
      <w:r w:rsidR="0098431D" w:rsidRPr="00DF5F08">
        <w:rPr>
          <w:rFonts w:ascii="Helvetica" w:hAnsi="Helvetica"/>
          <w:sz w:val="28"/>
          <w:lang w:val="fr-FR"/>
        </w:rPr>
        <w:t xml:space="preserve"> mes deux points </w:t>
      </w:r>
      <w:r w:rsidRPr="00DF5F08">
        <w:rPr>
          <w:rFonts w:ascii="Helvetica" w:hAnsi="Helvetica"/>
          <w:sz w:val="28"/>
          <w:lang w:val="fr-FR"/>
        </w:rPr>
        <w:t>précédents</w:t>
      </w:r>
      <w:r w:rsidR="0098431D" w:rsidRPr="00DF5F08">
        <w:rPr>
          <w:rFonts w:ascii="Helvetica" w:hAnsi="Helvetica"/>
          <w:sz w:val="28"/>
          <w:lang w:val="fr-FR"/>
        </w:rPr>
        <w:t xml:space="preserve">, nous avons </w:t>
      </w:r>
      <w:r w:rsidRPr="00DF5F08">
        <w:rPr>
          <w:rFonts w:ascii="Helvetica" w:hAnsi="Helvetica"/>
          <w:sz w:val="28"/>
          <w:lang w:val="fr-FR"/>
        </w:rPr>
        <w:t>montré</w:t>
      </w:r>
      <w:r w:rsidR="0098431D" w:rsidRPr="00DF5F08">
        <w:rPr>
          <w:rFonts w:ascii="Helvetica" w:hAnsi="Helvetica"/>
          <w:sz w:val="28"/>
          <w:lang w:val="fr-FR"/>
        </w:rPr>
        <w:t xml:space="preserve"> que l’</w:t>
      </w:r>
      <w:r w:rsidRPr="00DF5F08">
        <w:rPr>
          <w:rFonts w:ascii="Helvetica" w:hAnsi="Helvetica"/>
          <w:sz w:val="28"/>
          <w:lang w:val="fr-FR"/>
        </w:rPr>
        <w:t>ingénu</w:t>
      </w:r>
      <w:r w:rsidR="0098431D" w:rsidRPr="00DF5F08">
        <w:rPr>
          <w:rFonts w:ascii="Helvetica" w:hAnsi="Helvetica"/>
          <w:sz w:val="28"/>
          <w:lang w:val="fr-FR"/>
        </w:rPr>
        <w:t xml:space="preserve"> </w:t>
      </w:r>
      <w:r w:rsidR="00B53C8F" w:rsidRPr="00DF5F08">
        <w:rPr>
          <w:rFonts w:ascii="Helvetica" w:hAnsi="Helvetica"/>
          <w:sz w:val="28"/>
          <w:lang w:val="fr-FR"/>
        </w:rPr>
        <w:t>rejette l’</w:t>
      </w:r>
      <w:r w:rsidRPr="00DF5F08">
        <w:rPr>
          <w:rFonts w:ascii="Helvetica" w:hAnsi="Helvetica"/>
          <w:sz w:val="28"/>
          <w:lang w:val="fr-FR"/>
        </w:rPr>
        <w:t>autorité</w:t>
      </w:r>
      <w:r>
        <w:rPr>
          <w:rFonts w:ascii="Helvetica" w:hAnsi="Helvetica"/>
          <w:sz w:val="28"/>
          <w:lang w:val="fr-FR"/>
        </w:rPr>
        <w:t xml:space="preserve"> du pape, et </w:t>
      </w:r>
      <w:r w:rsidRPr="00DF5F08">
        <w:rPr>
          <w:rFonts w:ascii="Helvetica" w:hAnsi="Helvetica"/>
          <w:sz w:val="28"/>
          <w:lang w:val="fr-FR"/>
        </w:rPr>
        <w:t>à</w:t>
      </w:r>
      <w:r w:rsidR="00B53C8F" w:rsidRPr="00DF5F08">
        <w:rPr>
          <w:rFonts w:ascii="Helvetica" w:hAnsi="Helvetica"/>
          <w:sz w:val="28"/>
          <w:lang w:val="fr-FR"/>
        </w:rPr>
        <w:t xml:space="preserve"> la place promulgue la Sola Scriptura des protestants (Luther) et </w:t>
      </w:r>
      <w:r w:rsidRPr="00DF5F08">
        <w:rPr>
          <w:rFonts w:ascii="Helvetica" w:hAnsi="Helvetica"/>
          <w:sz w:val="28"/>
          <w:lang w:val="fr-FR"/>
        </w:rPr>
        <w:t>même</w:t>
      </w:r>
      <w:r w:rsidR="00B53C8F" w:rsidRPr="00DF5F08">
        <w:rPr>
          <w:rFonts w:ascii="Helvetica" w:hAnsi="Helvetica"/>
          <w:sz w:val="28"/>
          <w:lang w:val="fr-FR"/>
        </w:rPr>
        <w:t xml:space="preserve"> des </w:t>
      </w:r>
      <w:r w:rsidRPr="00DF5F08">
        <w:rPr>
          <w:rFonts w:ascii="Helvetica" w:hAnsi="Helvetica"/>
          <w:sz w:val="28"/>
          <w:lang w:val="fr-FR"/>
        </w:rPr>
        <w:t>jansénistes</w:t>
      </w:r>
      <w:r w:rsidR="00B53C8F" w:rsidRPr="00DF5F08">
        <w:rPr>
          <w:rFonts w:ascii="Helvetica" w:hAnsi="Helvetica"/>
          <w:sz w:val="28"/>
          <w:lang w:val="fr-FR"/>
        </w:rPr>
        <w:t xml:space="preserve"> (qui suivent Saint Augustin). nous avons aussi un </w:t>
      </w:r>
      <w:r w:rsidRPr="00DF5F08">
        <w:rPr>
          <w:rFonts w:ascii="Helvetica" w:hAnsi="Helvetica"/>
          <w:sz w:val="28"/>
          <w:lang w:val="fr-FR"/>
        </w:rPr>
        <w:t>ingénu</w:t>
      </w:r>
      <w:r w:rsidR="00B53C8F" w:rsidRPr="00DF5F08">
        <w:rPr>
          <w:rFonts w:ascii="Helvetica" w:hAnsi="Helvetica"/>
          <w:sz w:val="28"/>
          <w:lang w:val="fr-FR"/>
        </w:rPr>
        <w:t xml:space="preserve"> radical, qui ne celebre pas un </w:t>
      </w:r>
      <w:r w:rsidRPr="00DF5F08">
        <w:rPr>
          <w:rFonts w:ascii="Helvetica" w:hAnsi="Helvetica"/>
          <w:sz w:val="28"/>
          <w:lang w:val="fr-FR"/>
        </w:rPr>
        <w:t>progrès</w:t>
      </w:r>
      <w:r w:rsidR="00B53C8F" w:rsidRPr="00DF5F08">
        <w:rPr>
          <w:rFonts w:ascii="Helvetica" w:hAnsi="Helvetica"/>
          <w:sz w:val="28"/>
          <w:lang w:val="fr-FR"/>
        </w:rPr>
        <w:t xml:space="preserve"> en cours </w:t>
      </w:r>
      <w:r>
        <w:rPr>
          <w:rFonts w:ascii="Helvetica" w:hAnsi="Helvetica"/>
          <w:sz w:val="28"/>
          <w:lang w:val="fr-FR"/>
        </w:rPr>
        <w:t>de route mais uniquement quand il atteint son but. P</w:t>
      </w:r>
      <w:r w:rsidR="00B53C8F" w:rsidRPr="00DF5F08">
        <w:rPr>
          <w:rFonts w:ascii="Helvetica" w:hAnsi="Helvetica"/>
          <w:sz w:val="28"/>
          <w:lang w:val="fr-FR"/>
        </w:rPr>
        <w:t>our lui</w:t>
      </w:r>
      <w:r>
        <w:rPr>
          <w:rFonts w:ascii="Helvetica" w:hAnsi="Helvetica"/>
          <w:sz w:val="28"/>
          <w:lang w:val="fr-FR"/>
        </w:rPr>
        <w:t>,</w:t>
      </w:r>
      <w:r w:rsidR="00B53C8F" w:rsidRPr="00DF5F08">
        <w:rPr>
          <w:rFonts w:ascii="Helvetica" w:hAnsi="Helvetica"/>
          <w:sz w:val="28"/>
          <w:lang w:val="fr-FR"/>
        </w:rPr>
        <w:t xml:space="preserve"> donc, il ne suffit pas que le pape soit simplement « meilleur que le pape </w:t>
      </w:r>
      <w:r w:rsidRPr="00DF5F08">
        <w:rPr>
          <w:rFonts w:ascii="Helvetica" w:hAnsi="Helvetica"/>
          <w:sz w:val="28"/>
          <w:lang w:val="fr-FR"/>
        </w:rPr>
        <w:t>précèdent</w:t>
      </w:r>
      <w:r w:rsidR="00B53C8F" w:rsidRPr="00DF5F08">
        <w:rPr>
          <w:rFonts w:ascii="Helvetica" w:hAnsi="Helvetica"/>
          <w:sz w:val="28"/>
          <w:lang w:val="fr-FR"/>
        </w:rPr>
        <w:t xml:space="preserve"> », ce n’est pas assez pour qu’il </w:t>
      </w:r>
      <w:r w:rsidRPr="00DF5F08">
        <w:rPr>
          <w:rFonts w:ascii="Helvetica" w:hAnsi="Helvetica"/>
          <w:sz w:val="28"/>
          <w:lang w:val="fr-FR"/>
        </w:rPr>
        <w:t>arrête</w:t>
      </w:r>
      <w:r w:rsidR="00B53C8F" w:rsidRPr="00DF5F08">
        <w:rPr>
          <w:rFonts w:ascii="Helvetica" w:hAnsi="Helvetica"/>
          <w:sz w:val="28"/>
          <w:lang w:val="fr-FR"/>
        </w:rPr>
        <w:t xml:space="preserve"> de </w:t>
      </w:r>
      <w:r w:rsidRPr="00DF5F08">
        <w:rPr>
          <w:rFonts w:ascii="Helvetica" w:hAnsi="Helvetica"/>
          <w:sz w:val="28"/>
          <w:lang w:val="fr-FR"/>
        </w:rPr>
        <w:t>réfuter</w:t>
      </w:r>
      <w:r w:rsidR="00B53C8F" w:rsidRPr="00DF5F08">
        <w:rPr>
          <w:rFonts w:ascii="Helvetica" w:hAnsi="Helvetica"/>
          <w:sz w:val="28"/>
          <w:lang w:val="fr-FR"/>
        </w:rPr>
        <w:t xml:space="preserve"> son influence.</w:t>
      </w:r>
    </w:p>
    <w:p w:rsidR="0098431D" w:rsidRPr="00DF5F08" w:rsidRDefault="0098431D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0B6D42" w:rsidRPr="00DF5F08" w:rsidRDefault="00DF5F08" w:rsidP="004900C5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S</w:t>
      </w:r>
      <w:r w:rsidR="00F2521D" w:rsidRPr="00DF5F08">
        <w:rPr>
          <w:rFonts w:ascii="Helvetica" w:hAnsi="Helvetica"/>
          <w:sz w:val="28"/>
          <w:lang w:val="fr-FR"/>
        </w:rPr>
        <w:t>i on accepte que l’</w:t>
      </w:r>
      <w:r w:rsidRPr="00DF5F08">
        <w:rPr>
          <w:rFonts w:ascii="Helvetica" w:hAnsi="Helvetica"/>
          <w:sz w:val="28"/>
          <w:lang w:val="fr-FR"/>
        </w:rPr>
        <w:t>idéal</w:t>
      </w:r>
      <w:r w:rsidR="00F2521D" w:rsidRPr="00DF5F08">
        <w:rPr>
          <w:rFonts w:ascii="Helvetica" w:hAnsi="Helvetica"/>
          <w:sz w:val="28"/>
          <w:lang w:val="fr-FR"/>
        </w:rPr>
        <w:t xml:space="preserve"> des </w:t>
      </w:r>
      <w:r w:rsidRPr="00DF5F08">
        <w:rPr>
          <w:rFonts w:ascii="Helvetica" w:hAnsi="Helvetica"/>
          <w:sz w:val="28"/>
          <w:lang w:val="fr-FR"/>
        </w:rPr>
        <w:t>lumières</w:t>
      </w:r>
      <w:r w:rsidR="00F2521D" w:rsidRPr="00DF5F08">
        <w:rPr>
          <w:rFonts w:ascii="Helvetica" w:hAnsi="Helvetica"/>
          <w:sz w:val="28"/>
          <w:lang w:val="fr-FR"/>
        </w:rPr>
        <w:t xml:space="preserve"> que </w:t>
      </w:r>
      <w:r w:rsidRPr="00DF5F08">
        <w:rPr>
          <w:rFonts w:ascii="Helvetica" w:hAnsi="Helvetica"/>
          <w:sz w:val="28"/>
          <w:lang w:val="fr-FR"/>
        </w:rPr>
        <w:t>défend</w:t>
      </w:r>
      <w:r w:rsidR="00F2521D" w:rsidRPr="00DF5F08">
        <w:rPr>
          <w:rFonts w:ascii="Helvetica" w:hAnsi="Helvetica"/>
          <w:sz w:val="28"/>
          <w:lang w:val="fr-FR"/>
        </w:rPr>
        <w:t xml:space="preserve"> Voltaire et, par </w:t>
      </w:r>
      <w:r w:rsidRPr="00DF5F08">
        <w:rPr>
          <w:rFonts w:ascii="Helvetica" w:hAnsi="Helvetica"/>
          <w:sz w:val="28"/>
          <w:lang w:val="fr-FR"/>
        </w:rPr>
        <w:t>transitivité</w:t>
      </w:r>
      <w:r w:rsidR="00F2521D" w:rsidRPr="00DF5F08">
        <w:rPr>
          <w:rFonts w:ascii="Helvetica" w:hAnsi="Helvetica"/>
          <w:sz w:val="28"/>
          <w:lang w:val="fr-FR"/>
        </w:rPr>
        <w:t xml:space="preserve">, qui sont les valeurs </w:t>
      </w:r>
      <w:r w:rsidRPr="00DF5F08">
        <w:rPr>
          <w:rFonts w:ascii="Helvetica" w:hAnsi="Helvetica"/>
          <w:sz w:val="28"/>
          <w:lang w:val="fr-FR"/>
        </w:rPr>
        <w:t>innées</w:t>
      </w:r>
      <w:r w:rsidR="00F2521D" w:rsidRPr="00DF5F08">
        <w:rPr>
          <w:rFonts w:ascii="Helvetica" w:hAnsi="Helvetica"/>
          <w:sz w:val="28"/>
          <w:lang w:val="fr-FR"/>
        </w:rPr>
        <w:t xml:space="preserve"> de l’</w:t>
      </w:r>
      <w:r w:rsidRPr="00DF5F08">
        <w:rPr>
          <w:rFonts w:ascii="Helvetica" w:hAnsi="Helvetica"/>
          <w:sz w:val="28"/>
          <w:lang w:val="fr-FR"/>
        </w:rPr>
        <w:t>ingénu</w:t>
      </w:r>
      <w:r w:rsidR="00F2521D" w:rsidRPr="00DF5F08">
        <w:rPr>
          <w:rFonts w:ascii="Helvetica" w:hAnsi="Helvetica"/>
          <w:sz w:val="28"/>
          <w:lang w:val="fr-FR"/>
        </w:rPr>
        <w:t xml:space="preserve">, ces valeurs pour lesquelles il existe, </w:t>
      </w:r>
      <w:r w:rsidR="00B5414C" w:rsidRPr="00DF5F08">
        <w:rPr>
          <w:rFonts w:ascii="Helvetica" w:hAnsi="Helvetica"/>
          <w:sz w:val="28"/>
          <w:lang w:val="fr-FR"/>
        </w:rPr>
        <w:t xml:space="preserve">la question se </w:t>
      </w:r>
      <w:r w:rsidRPr="00DF5F08">
        <w:rPr>
          <w:rFonts w:ascii="Helvetica" w:hAnsi="Helvetica"/>
          <w:sz w:val="28"/>
          <w:lang w:val="fr-FR"/>
        </w:rPr>
        <w:t>résume</w:t>
      </w:r>
      <w:r w:rsidR="00B5414C" w:rsidRPr="00DF5F08">
        <w:rPr>
          <w:rFonts w:ascii="Helvetica" w:hAnsi="Helvetica"/>
          <w:sz w:val="28"/>
          <w:lang w:val="fr-FR"/>
        </w:rPr>
        <w:t xml:space="preserve"> donc </w:t>
      </w:r>
      <w:r w:rsidRPr="00DF5F08">
        <w:rPr>
          <w:rFonts w:ascii="Helvetica" w:hAnsi="Helvetica"/>
          <w:sz w:val="28"/>
          <w:lang w:val="fr-FR"/>
        </w:rPr>
        <w:t>à</w:t>
      </w:r>
      <w:r w:rsidR="00B5414C" w:rsidRPr="00DF5F08">
        <w:rPr>
          <w:rFonts w:ascii="Helvetica" w:hAnsi="Helvetica"/>
          <w:sz w:val="28"/>
          <w:lang w:val="fr-FR"/>
        </w:rPr>
        <w:t>:</w:t>
      </w:r>
      <w:r w:rsidR="0098431D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u w:val="single"/>
          <w:lang w:val="fr-FR"/>
        </w:rPr>
        <w:t>A</w:t>
      </w:r>
      <w:r w:rsidR="00B5414C" w:rsidRPr="00DF5F08">
        <w:rPr>
          <w:rFonts w:ascii="Helvetica" w:hAnsi="Helvetica"/>
          <w:sz w:val="28"/>
          <w:u w:val="single"/>
          <w:lang w:val="fr-FR"/>
        </w:rPr>
        <w:t xml:space="preserve">vons-nous </w:t>
      </w:r>
      <w:r w:rsidRPr="00DF5F08">
        <w:rPr>
          <w:rFonts w:ascii="Helvetica" w:hAnsi="Helvetica"/>
          <w:sz w:val="28"/>
          <w:u w:val="single"/>
          <w:lang w:val="fr-FR"/>
        </w:rPr>
        <w:t>réellement</w:t>
      </w:r>
      <w:r w:rsidR="0098431D" w:rsidRPr="00DF5F08">
        <w:rPr>
          <w:rFonts w:ascii="Helvetica" w:hAnsi="Helvetica"/>
          <w:sz w:val="28"/>
          <w:u w:val="single"/>
          <w:lang w:val="fr-FR"/>
        </w:rPr>
        <w:t xml:space="preserve"> a</w:t>
      </w:r>
      <w:r w:rsidR="00B5414C" w:rsidRPr="00DF5F08">
        <w:rPr>
          <w:rFonts w:ascii="Helvetica" w:hAnsi="Helvetica"/>
          <w:sz w:val="28"/>
          <w:u w:val="single"/>
          <w:lang w:val="fr-FR"/>
        </w:rPr>
        <w:t xml:space="preserve">tteint une </w:t>
      </w:r>
      <w:r w:rsidRPr="00DF5F08">
        <w:rPr>
          <w:rFonts w:ascii="Helvetica" w:hAnsi="Helvetica"/>
          <w:sz w:val="28"/>
          <w:u w:val="single"/>
          <w:lang w:val="fr-FR"/>
        </w:rPr>
        <w:t>société</w:t>
      </w:r>
      <w:r w:rsidR="00B5414C" w:rsidRPr="00DF5F08">
        <w:rPr>
          <w:rFonts w:ascii="Helvetica" w:hAnsi="Helvetica"/>
          <w:sz w:val="28"/>
          <w:u w:val="single"/>
          <w:lang w:val="fr-FR"/>
        </w:rPr>
        <w:t xml:space="preserve"> post-</w:t>
      </w:r>
      <w:r w:rsidRPr="00DF5F08">
        <w:rPr>
          <w:rFonts w:ascii="Helvetica" w:hAnsi="Helvetica"/>
          <w:sz w:val="28"/>
          <w:u w:val="single"/>
          <w:lang w:val="fr-FR"/>
        </w:rPr>
        <w:t>lumières</w:t>
      </w:r>
      <w:r w:rsidR="00B5414C" w:rsidRPr="00DF5F08">
        <w:rPr>
          <w:rFonts w:ascii="Helvetica" w:hAnsi="Helvetica"/>
          <w:sz w:val="28"/>
          <w:u w:val="single"/>
          <w:lang w:val="fr-FR"/>
        </w:rPr>
        <w:t>?</w:t>
      </w:r>
      <w:r>
        <w:rPr>
          <w:rFonts w:ascii="Helvetica" w:hAnsi="Helvetica"/>
          <w:sz w:val="28"/>
          <w:lang w:val="fr-FR"/>
        </w:rPr>
        <w:t xml:space="preserve"> S</w:t>
      </w:r>
      <w:r w:rsidR="00B5414C" w:rsidRPr="00DF5F08">
        <w:rPr>
          <w:rFonts w:ascii="Helvetica" w:hAnsi="Helvetica"/>
          <w:sz w:val="28"/>
          <w:lang w:val="fr-FR"/>
        </w:rPr>
        <w:t>ommes-nou</w:t>
      </w:r>
      <w:r w:rsidR="0098431D" w:rsidRPr="00DF5F08">
        <w:rPr>
          <w:rFonts w:ascii="Helvetica" w:hAnsi="Helvetica"/>
          <w:sz w:val="28"/>
          <w:lang w:val="fr-FR"/>
        </w:rPr>
        <w:t xml:space="preserve">s parvenus </w:t>
      </w:r>
      <w:r w:rsidRPr="00DF5F08">
        <w:rPr>
          <w:rFonts w:ascii="Helvetica" w:hAnsi="Helvetica"/>
          <w:sz w:val="28"/>
          <w:lang w:val="fr-FR"/>
        </w:rPr>
        <w:t>à</w:t>
      </w:r>
      <w:r w:rsidR="0098431D" w:rsidRPr="00DF5F08">
        <w:rPr>
          <w:rFonts w:ascii="Helvetica" w:hAnsi="Helvetica"/>
          <w:sz w:val="28"/>
          <w:lang w:val="fr-FR"/>
        </w:rPr>
        <w:t xml:space="preserve"> donner des pouvoirs</w:t>
      </w:r>
      <w:r w:rsidR="00B5414C" w:rsidRPr="00DF5F08">
        <w:rPr>
          <w:rFonts w:ascii="Helvetica" w:hAnsi="Helvetica"/>
          <w:sz w:val="28"/>
          <w:lang w:val="fr-FR"/>
        </w:rPr>
        <w:t xml:space="preserve"> (dans le sens “empower”) a chacun son libre arbitre, </w:t>
      </w:r>
      <w:r w:rsidR="001C56A2" w:rsidRPr="00DF5F08">
        <w:rPr>
          <w:rFonts w:ascii="Helvetica" w:hAnsi="Helvetica"/>
          <w:sz w:val="28"/>
          <w:lang w:val="fr-FR"/>
        </w:rPr>
        <w:t xml:space="preserve">sa </w:t>
      </w:r>
      <w:r w:rsidRPr="00DF5F08">
        <w:rPr>
          <w:rFonts w:ascii="Helvetica" w:hAnsi="Helvetica"/>
          <w:sz w:val="28"/>
          <w:lang w:val="fr-FR"/>
        </w:rPr>
        <w:t>liberté</w:t>
      </w:r>
      <w:r w:rsidR="001C56A2" w:rsidRPr="00DF5F08">
        <w:rPr>
          <w:rFonts w:ascii="Helvetica" w:hAnsi="Helvetica"/>
          <w:sz w:val="28"/>
          <w:lang w:val="fr-FR"/>
        </w:rPr>
        <w:t xml:space="preserve"> voir</w:t>
      </w:r>
      <w:r w:rsidR="00B5414C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même</w:t>
      </w:r>
      <w:r w:rsidR="00B5414C" w:rsidRPr="00DF5F08">
        <w:rPr>
          <w:rFonts w:ascii="Helvetica" w:hAnsi="Helvetica"/>
          <w:sz w:val="28"/>
          <w:lang w:val="fr-FR"/>
        </w:rPr>
        <w:t xml:space="preserve"> son devoir d’user de son jugement critique et de penser pour soi?</w:t>
      </w:r>
      <w:r w:rsidR="00291742" w:rsidRPr="00DF5F08">
        <w:rPr>
          <w:rFonts w:ascii="Helvetica" w:hAnsi="Helvetica"/>
          <w:sz w:val="28"/>
          <w:lang w:val="fr-FR"/>
        </w:rPr>
        <w:t xml:space="preserve"> </w:t>
      </w:r>
    </w:p>
    <w:p w:rsidR="000B6D42" w:rsidRPr="00DF5F08" w:rsidRDefault="000B6D42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4900C5" w:rsidRPr="00DF5F08" w:rsidRDefault="00DF5F08" w:rsidP="004900C5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>P</w:t>
      </w:r>
      <w:r w:rsidR="00291742" w:rsidRPr="00DF5F08">
        <w:rPr>
          <w:rFonts w:ascii="Helvetica" w:hAnsi="Helvetica"/>
          <w:sz w:val="28"/>
          <w:lang w:val="fr-FR"/>
        </w:rPr>
        <w:t>our ce qui est du pape, et en particulier dans ce context</w:t>
      </w:r>
      <w:r w:rsidR="0098431D" w:rsidRPr="00DF5F08">
        <w:rPr>
          <w:rFonts w:ascii="Helvetica" w:hAnsi="Helvetica"/>
          <w:sz w:val="28"/>
          <w:lang w:val="fr-FR"/>
        </w:rPr>
        <w:t>e</w:t>
      </w:r>
      <w:r w:rsidR="00291742" w:rsidRPr="00DF5F08">
        <w:rPr>
          <w:rFonts w:ascii="Helvetica" w:hAnsi="Helvetica"/>
          <w:sz w:val="28"/>
          <w:lang w:val="fr-FR"/>
        </w:rPr>
        <w:t xml:space="preserve">, je pense que la </w:t>
      </w:r>
      <w:r w:rsidRPr="00DF5F08">
        <w:rPr>
          <w:rFonts w:ascii="Helvetica" w:hAnsi="Helvetica"/>
          <w:sz w:val="28"/>
          <w:lang w:val="fr-FR"/>
        </w:rPr>
        <w:t>réponse</w:t>
      </w:r>
      <w:r w:rsidR="00291742" w:rsidRPr="00DF5F08">
        <w:rPr>
          <w:rFonts w:ascii="Helvetica" w:hAnsi="Helvetica"/>
          <w:sz w:val="28"/>
          <w:lang w:val="fr-FR"/>
        </w:rPr>
        <w:t xml:space="preserve"> est non. certes, le pape est</w:t>
      </w:r>
      <w:r w:rsidR="00B53C8F" w:rsidRPr="00DF5F08">
        <w:rPr>
          <w:rFonts w:ascii="Helvetica" w:hAnsi="Helvetica"/>
          <w:sz w:val="28"/>
          <w:lang w:val="fr-FR"/>
        </w:rPr>
        <w:t xml:space="preserve"> juste</w:t>
      </w:r>
      <w:r w:rsidR="00291742" w:rsidRPr="00DF5F08">
        <w:rPr>
          <w:rFonts w:ascii="Helvetica" w:hAnsi="Helvetica"/>
          <w:sz w:val="28"/>
          <w:lang w:val="fr-FR"/>
        </w:rPr>
        <w:t xml:space="preserve"> en train de </w:t>
      </w:r>
      <w:r w:rsidRPr="00DF5F08">
        <w:rPr>
          <w:rFonts w:ascii="Helvetica" w:hAnsi="Helvetica"/>
          <w:sz w:val="28"/>
          <w:u w:val="single"/>
          <w:lang w:val="fr-FR"/>
        </w:rPr>
        <w:t>suggérer</w:t>
      </w:r>
      <w:r w:rsidR="00291742" w:rsidRPr="00DF5F08">
        <w:rPr>
          <w:rFonts w:ascii="Helvetica" w:hAnsi="Helvetica"/>
          <w:sz w:val="28"/>
          <w:u w:val="single"/>
          <w:lang w:val="fr-FR"/>
        </w:rPr>
        <w:t xml:space="preserve"> </w:t>
      </w:r>
      <w:r w:rsidR="00291742" w:rsidRPr="00DF5F08">
        <w:rPr>
          <w:rFonts w:ascii="Helvetica" w:hAnsi="Helvetica"/>
          <w:sz w:val="28"/>
          <w:lang w:val="fr-FR"/>
        </w:rPr>
        <w:t xml:space="preserve">une </w:t>
      </w:r>
      <w:r w:rsidRPr="00DF5F08">
        <w:rPr>
          <w:rFonts w:ascii="Helvetica" w:hAnsi="Helvetica"/>
          <w:sz w:val="28"/>
          <w:lang w:val="fr-FR"/>
        </w:rPr>
        <w:t>légère</w:t>
      </w:r>
      <w:r w:rsidR="00B53C8F" w:rsidRPr="00DF5F08">
        <w:rPr>
          <w:rFonts w:ascii="Helvetica" w:hAnsi="Helvetica"/>
          <w:sz w:val="28"/>
          <w:lang w:val="fr-FR"/>
        </w:rPr>
        <w:t xml:space="preserve"> </w:t>
      </w:r>
      <w:r w:rsidR="00291742" w:rsidRPr="00DF5F08">
        <w:rPr>
          <w:rFonts w:ascii="Helvetica" w:hAnsi="Helvetica"/>
          <w:sz w:val="28"/>
          <w:lang w:val="fr-FR"/>
        </w:rPr>
        <w:t>modifi</w:t>
      </w:r>
      <w:r w:rsidR="0098431D" w:rsidRPr="00DF5F08">
        <w:rPr>
          <w:rFonts w:ascii="Helvetica" w:hAnsi="Helvetica"/>
          <w:sz w:val="28"/>
          <w:lang w:val="fr-FR"/>
        </w:rPr>
        <w:t xml:space="preserve">cation du texte </w:t>
      </w:r>
      <w:r w:rsidRPr="00DF5F08">
        <w:rPr>
          <w:rFonts w:ascii="Helvetica" w:hAnsi="Helvetica"/>
          <w:sz w:val="28"/>
          <w:lang w:val="fr-FR"/>
        </w:rPr>
        <w:t>sacré</w:t>
      </w:r>
      <w:r w:rsidR="0098431D" w:rsidRPr="00DF5F08">
        <w:rPr>
          <w:rFonts w:ascii="Helvetica" w:hAnsi="Helvetica"/>
          <w:sz w:val="28"/>
          <w:lang w:val="fr-FR"/>
        </w:rPr>
        <w:t>, mais</w:t>
      </w:r>
      <w:r w:rsidR="00291742" w:rsidRPr="00DF5F08">
        <w:rPr>
          <w:rFonts w:ascii="Helvetica" w:hAnsi="Helvetica"/>
          <w:sz w:val="28"/>
          <w:lang w:val="fr-FR"/>
        </w:rPr>
        <w:t xml:space="preserve"> la</w:t>
      </w:r>
      <w:r w:rsidR="0098431D" w:rsidRPr="00DF5F08">
        <w:rPr>
          <w:rFonts w:ascii="Helvetica" w:hAnsi="Helvetica"/>
          <w:sz w:val="28"/>
          <w:lang w:val="fr-FR"/>
        </w:rPr>
        <w:t xml:space="preserve"> nature de l’action </w:t>
      </w:r>
      <w:r w:rsidRPr="00DF5F08">
        <w:rPr>
          <w:rFonts w:ascii="Helvetica" w:hAnsi="Helvetica"/>
          <w:sz w:val="28"/>
          <w:lang w:val="fr-FR"/>
        </w:rPr>
        <w:t>elle-même</w:t>
      </w:r>
      <w:r w:rsidR="0098431D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témoigne</w:t>
      </w:r>
      <w:r w:rsidR="00291742" w:rsidRPr="00DF5F08">
        <w:rPr>
          <w:rFonts w:ascii="Helvetica" w:hAnsi="Helvetica"/>
          <w:sz w:val="28"/>
          <w:lang w:val="fr-FR"/>
        </w:rPr>
        <w:t xml:space="preserve"> </w:t>
      </w:r>
      <w:r w:rsidR="0098431D" w:rsidRPr="00DF5F08">
        <w:rPr>
          <w:rFonts w:ascii="Helvetica" w:hAnsi="Helvetica"/>
          <w:sz w:val="28"/>
          <w:lang w:val="fr-FR"/>
        </w:rPr>
        <w:t>d’</w:t>
      </w:r>
      <w:r w:rsidR="00291742" w:rsidRPr="00DF5F08">
        <w:rPr>
          <w:rFonts w:ascii="Helvetica" w:hAnsi="Helvetica"/>
          <w:sz w:val="28"/>
          <w:lang w:val="fr-FR"/>
        </w:rPr>
        <w:t>une influence, un pouvoir sur le droit d’</w:t>
      </w:r>
      <w:r w:rsidRPr="00DF5F08">
        <w:rPr>
          <w:rFonts w:ascii="Helvetica" w:hAnsi="Helvetica"/>
          <w:sz w:val="28"/>
          <w:lang w:val="fr-FR"/>
        </w:rPr>
        <w:t>interprétation</w:t>
      </w:r>
      <w:r w:rsidR="00291742" w:rsidRPr="00DF5F08">
        <w:rPr>
          <w:rFonts w:ascii="Helvetica" w:hAnsi="Helvetica"/>
          <w:sz w:val="28"/>
          <w:lang w:val="fr-FR"/>
        </w:rPr>
        <w:t xml:space="preserve"> du texte </w:t>
      </w:r>
      <w:r w:rsidRPr="00DF5F08">
        <w:rPr>
          <w:rFonts w:ascii="Helvetica" w:hAnsi="Helvetica"/>
          <w:sz w:val="28"/>
          <w:lang w:val="fr-FR"/>
        </w:rPr>
        <w:t>sacré</w:t>
      </w:r>
      <w:r>
        <w:rPr>
          <w:rFonts w:ascii="Helvetica" w:hAnsi="Helvetica"/>
          <w:sz w:val="28"/>
          <w:lang w:val="fr-FR"/>
        </w:rPr>
        <w:t>. D</w:t>
      </w:r>
      <w:r w:rsidR="00291742" w:rsidRPr="00DF5F08">
        <w:rPr>
          <w:rFonts w:ascii="Helvetica" w:hAnsi="Helvetica"/>
          <w:sz w:val="28"/>
          <w:lang w:val="fr-FR"/>
        </w:rPr>
        <w:t xml:space="preserve">’un point de vue des </w:t>
      </w:r>
      <w:r w:rsidRPr="00DF5F08">
        <w:rPr>
          <w:rFonts w:ascii="Helvetica" w:hAnsi="Helvetica"/>
          <w:sz w:val="28"/>
          <w:lang w:val="fr-FR"/>
        </w:rPr>
        <w:t>lumières</w:t>
      </w:r>
      <w:r w:rsidR="00291742" w:rsidRPr="00DF5F08">
        <w:rPr>
          <w:rFonts w:ascii="Helvetica" w:hAnsi="Helvetica"/>
          <w:sz w:val="28"/>
          <w:lang w:val="fr-FR"/>
        </w:rPr>
        <w:t xml:space="preserve">, </w:t>
      </w:r>
      <w:r w:rsidR="00A40AEA" w:rsidRPr="00DF5F08">
        <w:rPr>
          <w:rFonts w:ascii="Helvetica" w:hAnsi="Helvetica"/>
          <w:sz w:val="28"/>
          <w:lang w:val="fr-FR"/>
        </w:rPr>
        <w:t>sa simple position d’</w:t>
      </w:r>
      <w:r w:rsidRPr="00DF5F08">
        <w:rPr>
          <w:rFonts w:ascii="Helvetica" w:hAnsi="Helvetica"/>
          <w:sz w:val="28"/>
          <w:lang w:val="fr-FR"/>
        </w:rPr>
        <w:t>autorité</w:t>
      </w:r>
      <w:r w:rsidR="00A40AEA" w:rsidRPr="00DF5F08">
        <w:rPr>
          <w:rFonts w:ascii="Helvetica" w:hAnsi="Helvetica"/>
          <w:sz w:val="28"/>
          <w:lang w:val="fr-FR"/>
        </w:rPr>
        <w:t xml:space="preserve"> au sein d’une </w:t>
      </w:r>
      <w:r w:rsidRPr="00DF5F08">
        <w:rPr>
          <w:rFonts w:ascii="Helvetica" w:hAnsi="Helvetica"/>
          <w:sz w:val="28"/>
          <w:lang w:val="fr-FR"/>
        </w:rPr>
        <w:t>institution</w:t>
      </w:r>
      <w:r w:rsidR="00A40AEA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cléricale</w:t>
      </w:r>
      <w:r w:rsidR="00A40AEA" w:rsidRPr="00DF5F08">
        <w:rPr>
          <w:rFonts w:ascii="Helvetica" w:hAnsi="Helvetica"/>
          <w:sz w:val="28"/>
          <w:lang w:val="fr-FR"/>
        </w:rPr>
        <w:t xml:space="preserve"> </w:t>
      </w:r>
      <w:r w:rsidR="00B53C8F" w:rsidRPr="00DF5F08">
        <w:rPr>
          <w:rFonts w:ascii="Helvetica" w:hAnsi="Helvetica"/>
          <w:sz w:val="28"/>
          <w:lang w:val="fr-FR"/>
        </w:rPr>
        <w:t>qui se dit avoir le monopole de l’</w:t>
      </w:r>
      <w:r w:rsidRPr="00DF5F08">
        <w:rPr>
          <w:rFonts w:ascii="Helvetica" w:hAnsi="Helvetica"/>
          <w:sz w:val="28"/>
          <w:lang w:val="fr-FR"/>
        </w:rPr>
        <w:t>interprétation</w:t>
      </w:r>
      <w:r w:rsidR="00B53C8F" w:rsidRPr="00DF5F08">
        <w:rPr>
          <w:rFonts w:ascii="Helvetica" w:hAnsi="Helvetica"/>
          <w:sz w:val="28"/>
          <w:lang w:val="fr-FR"/>
        </w:rPr>
        <w:t xml:space="preserve"> scripturale </w:t>
      </w:r>
      <w:r w:rsidR="00A40AEA" w:rsidRPr="00DF5F08">
        <w:rPr>
          <w:rFonts w:ascii="Helvetica" w:hAnsi="Helvetica"/>
          <w:sz w:val="28"/>
          <w:lang w:val="fr-FR"/>
        </w:rPr>
        <w:t xml:space="preserve">met en danger ce </w:t>
      </w:r>
      <w:r w:rsidRPr="00DF5F08">
        <w:rPr>
          <w:rFonts w:ascii="Helvetica" w:hAnsi="Helvetica"/>
          <w:sz w:val="28"/>
          <w:lang w:val="fr-FR"/>
        </w:rPr>
        <w:t>précieux</w:t>
      </w:r>
      <w:r w:rsidR="00A40AEA" w:rsidRPr="00DF5F08">
        <w:rPr>
          <w:rFonts w:ascii="Helvetica" w:hAnsi="Helvetica"/>
          <w:sz w:val="28"/>
          <w:lang w:val="fr-FR"/>
        </w:rPr>
        <w:t xml:space="preserve"> jugement critique que chacun d’entre nous se doit de pratiquer. </w:t>
      </w:r>
    </w:p>
    <w:p w:rsidR="0098431D" w:rsidRPr="00DF5F08" w:rsidRDefault="0098431D" w:rsidP="00DF5F08">
      <w:pPr>
        <w:pStyle w:val="ListParagraph"/>
        <w:rPr>
          <w:rFonts w:ascii="Helvetica" w:hAnsi="Helvetica"/>
          <w:sz w:val="28"/>
          <w:lang w:val="fr-FR"/>
        </w:rPr>
      </w:pPr>
    </w:p>
    <w:p w:rsidR="00A40AEA" w:rsidRPr="00DF5F08" w:rsidRDefault="00DF5F08" w:rsidP="004900C5">
      <w:pPr>
        <w:pStyle w:val="ListParagraph"/>
        <w:numPr>
          <w:ilvl w:val="0"/>
          <w:numId w:val="1"/>
        </w:numPr>
        <w:rPr>
          <w:rFonts w:ascii="Helvetica" w:hAnsi="Helvetica"/>
          <w:sz w:val="28"/>
          <w:lang w:val="fr-FR"/>
        </w:rPr>
      </w:pPr>
      <w:r>
        <w:rPr>
          <w:rFonts w:ascii="Helvetica" w:hAnsi="Helvetica"/>
          <w:sz w:val="28"/>
          <w:lang w:val="fr-FR"/>
        </w:rPr>
        <w:t xml:space="preserve">Je conclurais </w:t>
      </w:r>
      <w:r w:rsidR="00A40AEA" w:rsidRPr="00DF5F08">
        <w:rPr>
          <w:rFonts w:ascii="Helvetica" w:hAnsi="Helvetica"/>
          <w:sz w:val="28"/>
          <w:lang w:val="fr-FR"/>
        </w:rPr>
        <w:t xml:space="preserve">sur cette </w:t>
      </w:r>
      <w:r w:rsidRPr="00DF5F08">
        <w:rPr>
          <w:rFonts w:ascii="Helvetica" w:hAnsi="Helvetica"/>
          <w:sz w:val="28"/>
          <w:lang w:val="fr-FR"/>
        </w:rPr>
        <w:t>hypothétique</w:t>
      </w:r>
      <w:r w:rsidR="00A40AEA" w:rsidRPr="00DF5F08">
        <w:rPr>
          <w:rFonts w:ascii="Helvetica" w:hAnsi="Helvetica"/>
          <w:sz w:val="28"/>
          <w:lang w:val="fr-FR"/>
        </w:rPr>
        <w:t xml:space="preserve"> </w:t>
      </w:r>
      <w:r w:rsidRPr="00DF5F08">
        <w:rPr>
          <w:rFonts w:ascii="Helvetica" w:hAnsi="Helvetica"/>
          <w:sz w:val="28"/>
          <w:lang w:val="fr-FR"/>
        </w:rPr>
        <w:t>réaction</w:t>
      </w:r>
      <w:r w:rsidR="0098431D" w:rsidRPr="00DF5F08">
        <w:rPr>
          <w:rFonts w:ascii="Helvetica" w:hAnsi="Helvetica"/>
          <w:sz w:val="28"/>
          <w:lang w:val="fr-FR"/>
        </w:rPr>
        <w:t xml:space="preserve"> de l’</w:t>
      </w:r>
      <w:r w:rsidRPr="00DF5F08">
        <w:rPr>
          <w:rFonts w:ascii="Helvetica" w:hAnsi="Helvetica"/>
          <w:sz w:val="28"/>
          <w:lang w:val="fr-FR"/>
        </w:rPr>
        <w:t>ingénu</w:t>
      </w:r>
      <w:r w:rsidR="000B6D42" w:rsidRPr="00DF5F08">
        <w:rPr>
          <w:rFonts w:ascii="Helvetica" w:hAnsi="Helvetica"/>
          <w:sz w:val="28"/>
          <w:lang w:val="fr-FR"/>
        </w:rPr>
        <w:t xml:space="preserve"> que j’ai </w:t>
      </w:r>
      <w:r w:rsidRPr="00DF5F08">
        <w:rPr>
          <w:rFonts w:ascii="Helvetica" w:hAnsi="Helvetica"/>
          <w:sz w:val="28"/>
          <w:lang w:val="fr-FR"/>
        </w:rPr>
        <w:t>imaginée</w:t>
      </w:r>
      <w:r w:rsidR="00A40AEA" w:rsidRPr="00DF5F08">
        <w:rPr>
          <w:rFonts w:ascii="Helvetica" w:hAnsi="Helvetica"/>
          <w:sz w:val="28"/>
          <w:lang w:val="fr-FR"/>
        </w:rPr>
        <w:t xml:space="preserve">: </w:t>
      </w:r>
      <w:r w:rsidR="00A40AEA" w:rsidRPr="00D9304A">
        <w:rPr>
          <w:rFonts w:ascii="Helvetica" w:hAnsi="Helvetica"/>
          <w:i/>
          <w:sz w:val="28"/>
          <w:lang w:val="fr-FR"/>
        </w:rPr>
        <w:t>“</w:t>
      </w:r>
      <w:r w:rsidR="00D9304A" w:rsidRPr="00D9304A">
        <w:rPr>
          <w:rFonts w:ascii="Helvetica" w:hAnsi="Helvetica"/>
          <w:i/>
          <w:sz w:val="28"/>
          <w:lang w:val="fr-FR"/>
        </w:rPr>
        <w:t>Désorienté</w:t>
      </w:r>
      <w:r w:rsidR="00A40AEA" w:rsidRPr="00D9304A">
        <w:rPr>
          <w:rFonts w:ascii="Helvetica" w:hAnsi="Helvetica"/>
          <w:i/>
          <w:sz w:val="28"/>
          <w:lang w:val="fr-FR"/>
        </w:rPr>
        <w:t xml:space="preserve"> </w:t>
      </w:r>
      <w:r w:rsidR="00D9304A" w:rsidRPr="00D9304A">
        <w:rPr>
          <w:rFonts w:ascii="Helvetica" w:hAnsi="Helvetica"/>
          <w:i/>
          <w:sz w:val="28"/>
          <w:lang w:val="fr-FR"/>
        </w:rPr>
        <w:t>après</w:t>
      </w:r>
      <w:r w:rsidR="00A40AEA" w:rsidRPr="00D9304A">
        <w:rPr>
          <w:rFonts w:ascii="Helvetica" w:hAnsi="Helvetica"/>
          <w:i/>
          <w:sz w:val="28"/>
          <w:lang w:val="fr-FR"/>
        </w:rPr>
        <w:t xml:space="preserve"> avoir lu cet article dans The Guardian, l’</w:t>
      </w:r>
      <w:r w:rsidR="00D9304A" w:rsidRPr="00D9304A">
        <w:rPr>
          <w:rFonts w:ascii="Helvetica" w:hAnsi="Helvetica"/>
          <w:i/>
          <w:sz w:val="28"/>
          <w:lang w:val="fr-FR"/>
        </w:rPr>
        <w:t>ingénu</w:t>
      </w:r>
      <w:r w:rsidR="00A40AEA" w:rsidRPr="00D9304A">
        <w:rPr>
          <w:rFonts w:ascii="Helvetica" w:hAnsi="Helvetica"/>
          <w:i/>
          <w:sz w:val="28"/>
          <w:lang w:val="fr-FR"/>
        </w:rPr>
        <w:t xml:space="preserve"> demanda </w:t>
      </w:r>
      <w:r w:rsidR="00D9304A" w:rsidRPr="00D9304A">
        <w:rPr>
          <w:rFonts w:ascii="Helvetica" w:hAnsi="Helvetica"/>
          <w:i/>
          <w:sz w:val="28"/>
          <w:lang w:val="fr-FR"/>
        </w:rPr>
        <w:t>à</w:t>
      </w:r>
      <w:r w:rsidR="00A40AEA" w:rsidRPr="00D9304A">
        <w:rPr>
          <w:rFonts w:ascii="Helvetica" w:hAnsi="Helvetica"/>
          <w:i/>
          <w:sz w:val="28"/>
          <w:lang w:val="fr-FR"/>
        </w:rPr>
        <w:t xml:space="preserve"> son </w:t>
      </w:r>
      <w:r w:rsidR="00D9304A" w:rsidRPr="00D9304A">
        <w:rPr>
          <w:rFonts w:ascii="Helvetica" w:hAnsi="Helvetica"/>
          <w:i/>
          <w:sz w:val="28"/>
          <w:lang w:val="fr-FR"/>
        </w:rPr>
        <w:t>compère</w:t>
      </w:r>
      <w:r w:rsidR="00A40AEA" w:rsidRPr="00D9304A">
        <w:rPr>
          <w:rFonts w:ascii="Helvetica" w:hAnsi="Helvetica"/>
          <w:i/>
          <w:sz w:val="28"/>
          <w:lang w:val="fr-FR"/>
        </w:rPr>
        <w:t xml:space="preserve"> Gordon: </w:t>
      </w:r>
      <w:r w:rsidR="00D9304A" w:rsidRPr="00D9304A">
        <w:rPr>
          <w:rFonts w:ascii="Helvetica" w:hAnsi="Helvetica"/>
          <w:i/>
          <w:sz w:val="28"/>
          <w:lang w:val="fr-FR"/>
        </w:rPr>
        <w:t>Q</w:t>
      </w:r>
      <w:r w:rsidR="00A40AEA" w:rsidRPr="00D9304A">
        <w:rPr>
          <w:rFonts w:ascii="Helvetica" w:hAnsi="Helvetica"/>
          <w:i/>
          <w:sz w:val="28"/>
          <w:lang w:val="fr-FR"/>
        </w:rPr>
        <w:t>ui est donc cet homme pour voul</w:t>
      </w:r>
      <w:r w:rsidR="00D9304A" w:rsidRPr="00D9304A">
        <w:rPr>
          <w:rFonts w:ascii="Helvetica" w:hAnsi="Helvetica"/>
          <w:i/>
          <w:sz w:val="28"/>
          <w:lang w:val="fr-FR"/>
        </w:rPr>
        <w:t>oir changer le texte original? I</w:t>
      </w:r>
      <w:r w:rsidR="00A40AEA" w:rsidRPr="00D9304A">
        <w:rPr>
          <w:rFonts w:ascii="Helvetica" w:hAnsi="Helvetica"/>
          <w:i/>
          <w:sz w:val="28"/>
          <w:lang w:val="fr-FR"/>
        </w:rPr>
        <w:t>l n’a qu’</w:t>
      </w:r>
      <w:r w:rsidR="00D9304A" w:rsidRPr="00D9304A">
        <w:rPr>
          <w:rFonts w:ascii="Helvetica" w:hAnsi="Helvetica"/>
          <w:i/>
          <w:sz w:val="28"/>
          <w:lang w:val="fr-FR"/>
        </w:rPr>
        <w:t>à</w:t>
      </w:r>
      <w:r w:rsidR="00A40AEA" w:rsidRPr="00D9304A">
        <w:rPr>
          <w:rFonts w:ascii="Helvetica" w:hAnsi="Helvetica"/>
          <w:i/>
          <w:sz w:val="28"/>
          <w:lang w:val="fr-FR"/>
        </w:rPr>
        <w:t xml:space="preserve"> proposer sa </w:t>
      </w:r>
      <w:r w:rsidR="00D9304A" w:rsidRPr="00D9304A">
        <w:rPr>
          <w:rFonts w:ascii="Helvetica" w:hAnsi="Helvetica"/>
          <w:i/>
          <w:sz w:val="28"/>
          <w:lang w:val="fr-FR"/>
        </w:rPr>
        <w:t>propre traduction de la B</w:t>
      </w:r>
      <w:r w:rsidR="0098431D" w:rsidRPr="00D9304A">
        <w:rPr>
          <w:rFonts w:ascii="Helvetica" w:hAnsi="Helvetica"/>
          <w:i/>
          <w:sz w:val="28"/>
          <w:lang w:val="fr-FR"/>
        </w:rPr>
        <w:t>ible et ensuite</w:t>
      </w:r>
      <w:r w:rsidR="00D9304A" w:rsidRPr="00D9304A">
        <w:rPr>
          <w:rFonts w:ascii="Helvetica" w:hAnsi="Helvetica"/>
          <w:i/>
          <w:sz w:val="28"/>
          <w:lang w:val="fr-FR"/>
        </w:rPr>
        <w:t xml:space="preserve"> la mettre en vente. L</w:t>
      </w:r>
      <w:r w:rsidR="00A40AEA" w:rsidRPr="00D9304A">
        <w:rPr>
          <w:rFonts w:ascii="Helvetica" w:hAnsi="Helvetica"/>
          <w:i/>
          <w:sz w:val="28"/>
          <w:lang w:val="fr-FR"/>
        </w:rPr>
        <w:t>es lecteurs</w:t>
      </w:r>
      <w:r w:rsidR="0098431D" w:rsidRPr="00D9304A">
        <w:rPr>
          <w:rFonts w:ascii="Helvetica" w:hAnsi="Helvetica"/>
          <w:i/>
          <w:sz w:val="28"/>
          <w:lang w:val="fr-FR"/>
        </w:rPr>
        <w:t xml:space="preserve"> </w:t>
      </w:r>
      <w:r w:rsidR="00D9304A" w:rsidRPr="00D9304A">
        <w:rPr>
          <w:rFonts w:ascii="Helvetica" w:hAnsi="Helvetica"/>
          <w:i/>
          <w:sz w:val="28"/>
          <w:lang w:val="fr-FR"/>
        </w:rPr>
        <w:t>décideront</w:t>
      </w:r>
      <w:r w:rsidR="00A40AEA" w:rsidRPr="00D9304A">
        <w:rPr>
          <w:rFonts w:ascii="Helvetica" w:hAnsi="Helvetica"/>
          <w:i/>
          <w:sz w:val="28"/>
          <w:lang w:val="fr-FR"/>
        </w:rPr>
        <w:t xml:space="preserve"> quelle traduction adopter</w:t>
      </w:r>
      <w:r w:rsidR="00D9304A" w:rsidRPr="00D9304A">
        <w:rPr>
          <w:rFonts w:ascii="Helvetica" w:hAnsi="Helvetica"/>
          <w:i/>
          <w:sz w:val="28"/>
          <w:lang w:val="fr-FR"/>
        </w:rPr>
        <w:t>!</w:t>
      </w:r>
      <w:r w:rsidR="00A40AEA" w:rsidRPr="00D9304A">
        <w:rPr>
          <w:rFonts w:ascii="Helvetica" w:hAnsi="Helvetica"/>
          <w:i/>
          <w:sz w:val="28"/>
          <w:lang w:val="fr-FR"/>
        </w:rPr>
        <w:t>”</w:t>
      </w:r>
      <w:bookmarkStart w:id="0" w:name="_GoBack"/>
      <w:bookmarkEnd w:id="0"/>
    </w:p>
    <w:sectPr w:rsidR="00A40AEA" w:rsidRPr="00DF5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826C6"/>
    <w:multiLevelType w:val="hybridMultilevel"/>
    <w:tmpl w:val="299214AE"/>
    <w:lvl w:ilvl="0" w:tplc="875697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C6"/>
    <w:rsid w:val="000950F9"/>
    <w:rsid w:val="000B6D42"/>
    <w:rsid w:val="001C56A2"/>
    <w:rsid w:val="00291742"/>
    <w:rsid w:val="0038058B"/>
    <w:rsid w:val="003B5BD3"/>
    <w:rsid w:val="004900C5"/>
    <w:rsid w:val="005C18B7"/>
    <w:rsid w:val="006138C2"/>
    <w:rsid w:val="007C00FA"/>
    <w:rsid w:val="0092154F"/>
    <w:rsid w:val="0098431D"/>
    <w:rsid w:val="009F66C6"/>
    <w:rsid w:val="00A40AEA"/>
    <w:rsid w:val="00A93A86"/>
    <w:rsid w:val="00B53C8F"/>
    <w:rsid w:val="00B5414C"/>
    <w:rsid w:val="00BE22E0"/>
    <w:rsid w:val="00C87162"/>
    <w:rsid w:val="00CF14BF"/>
    <w:rsid w:val="00D9304A"/>
    <w:rsid w:val="00DF5F08"/>
    <w:rsid w:val="00DF6CD2"/>
    <w:rsid w:val="00E122F7"/>
    <w:rsid w:val="00ED54AB"/>
    <w:rsid w:val="00F2521D"/>
    <w:rsid w:val="00F945B9"/>
    <w:rsid w:val="00F9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C362D6-5F39-4276-9A34-E311AFB7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6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2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Mecattaf</dc:creator>
  <cp:keywords/>
  <dc:description/>
  <cp:lastModifiedBy>Thomas Mecattaf</cp:lastModifiedBy>
  <cp:revision>21</cp:revision>
  <dcterms:created xsi:type="dcterms:W3CDTF">2018-02-05T23:04:00Z</dcterms:created>
  <dcterms:modified xsi:type="dcterms:W3CDTF">2018-02-06T21:34:00Z</dcterms:modified>
</cp:coreProperties>
</file>